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C9" w:rsidRPr="00CC7D86" w:rsidRDefault="00A74CC9" w:rsidP="00A74CC9">
      <w:pPr>
        <w:jc w:val="center"/>
        <w:rPr>
          <w:rFonts w:ascii="Calibri" w:eastAsia="Arial Unicode MS" w:hAnsi="Calibri" w:cs="Arial Unicode MS"/>
          <w:b/>
          <w:bCs/>
          <w:lang w:val="en-GB"/>
        </w:rPr>
      </w:pPr>
    </w:p>
    <w:p w:rsidR="00A74CC9" w:rsidRPr="00CC7D86" w:rsidRDefault="00A74CC9" w:rsidP="00A74CC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lang w:val="en-GB"/>
        </w:rPr>
      </w:pPr>
    </w:p>
    <w:p w:rsidR="00A74CC9" w:rsidRPr="00CC7D86" w:rsidRDefault="00A74CC9" w:rsidP="00A74CC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lang w:val="en-GB"/>
        </w:rPr>
      </w:pP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  <w:r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ÚSKVBL/UST- 3/2006/Rev.</w:t>
      </w:r>
      <w:r w:rsidR="00660DAA"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4</w:t>
      </w: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sz w:val="28"/>
          <w:szCs w:val="28"/>
          <w:lang w:val="en-GB"/>
        </w:rPr>
      </w:pP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  <w:r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Guideline of Institute for State Control of Veterinary Biologicals and</w:t>
      </w:r>
      <w:r w:rsid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 </w:t>
      </w:r>
      <w:r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Medicines</w:t>
      </w: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sz w:val="28"/>
          <w:szCs w:val="28"/>
          <w:lang w:val="en-GB"/>
        </w:rPr>
      </w:pP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  <w:r w:rsidRPr="00CC7D86">
        <w:rPr>
          <w:rFonts w:ascii="Calibri" w:eastAsia="Arial Unicode MS" w:hAnsi="Calibri" w:cs="Calibri"/>
          <w:b/>
          <w:bCs/>
          <w:sz w:val="28"/>
          <w:szCs w:val="28"/>
          <w:u w:val="single"/>
          <w:lang w:val="en-GB"/>
        </w:rPr>
        <w:t>Administrative Fees for Actions Carried out on Request in Relation to</w:t>
      </w:r>
      <w:r w:rsidR="00CC7D86">
        <w:rPr>
          <w:rFonts w:ascii="Calibri" w:eastAsia="Arial Unicode MS" w:hAnsi="Calibri" w:cs="Calibri"/>
          <w:b/>
          <w:bCs/>
          <w:sz w:val="28"/>
          <w:szCs w:val="28"/>
          <w:u w:val="single"/>
          <w:lang w:val="en-GB"/>
        </w:rPr>
        <w:t> </w:t>
      </w:r>
      <w:r w:rsidRPr="00CC7D86">
        <w:rPr>
          <w:rFonts w:ascii="Calibri" w:eastAsia="Arial Unicode MS" w:hAnsi="Calibri" w:cs="Calibri"/>
          <w:b/>
          <w:bCs/>
          <w:sz w:val="28"/>
          <w:szCs w:val="28"/>
          <w:u w:val="single"/>
          <w:lang w:val="en-GB"/>
        </w:rPr>
        <w:t>Veterinary Non-medicinal Products and Veterinary Technical Devices</w:t>
      </w: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sz w:val="28"/>
          <w:szCs w:val="28"/>
          <w:lang w:val="en-GB"/>
        </w:rPr>
      </w:pP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  <w:r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 xml:space="preserve">Date of the issue: </w:t>
      </w:r>
      <w:r w:rsidR="00BC0F9F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12.02.2024</w:t>
      </w: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  <w:r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 xml:space="preserve">Valid since: </w:t>
      </w:r>
      <w:r w:rsidR="00BC0F9F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12.02.2024</w:t>
      </w: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</w:p>
    <w:p w:rsidR="00FF087F" w:rsidRPr="00CC7D86" w:rsidRDefault="00FF087F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Calibri"/>
          <w:b/>
          <w:bCs/>
          <w:sz w:val="28"/>
          <w:szCs w:val="28"/>
          <w:lang w:val="en-GB"/>
        </w:rPr>
      </w:pPr>
    </w:p>
    <w:p w:rsidR="00FF087F" w:rsidRPr="00CC7D86" w:rsidRDefault="00CE6DEE" w:rsidP="00FF087F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eastAsia="Arial Unicode MS"/>
          <w:b/>
          <w:bCs/>
          <w:sz w:val="28"/>
          <w:szCs w:val="28"/>
          <w:lang w:val="en-GB"/>
        </w:rPr>
      </w:pPr>
      <w:r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A</w:t>
      </w:r>
      <w:r w:rsidR="00FF087F"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 xml:space="preserve">mends the guideline: ÚSKVBL/UST </w:t>
      </w:r>
      <w:r w:rsidR="00CA4432"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-</w:t>
      </w:r>
      <w:r w:rsidR="00FF087F"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 xml:space="preserve"> 3/2006/Rev.</w:t>
      </w:r>
      <w:r w:rsidR="00660DAA" w:rsidRPr="00CC7D86">
        <w:rPr>
          <w:rFonts w:ascii="Calibri" w:eastAsia="Arial Unicode MS" w:hAnsi="Calibri" w:cs="Calibri"/>
          <w:b/>
          <w:bCs/>
          <w:sz w:val="28"/>
          <w:szCs w:val="28"/>
          <w:lang w:val="en-GB"/>
        </w:rPr>
        <w:t>3</w:t>
      </w:r>
    </w:p>
    <w:p w:rsidR="00A74CC9" w:rsidRPr="00CC7D86" w:rsidRDefault="00A74CC9" w:rsidP="00A74CC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  <w:lang w:val="en-GB"/>
        </w:rPr>
      </w:pPr>
    </w:p>
    <w:p w:rsidR="00A74CC9" w:rsidRPr="00CC7D86" w:rsidRDefault="00A74CC9" w:rsidP="00A74CC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lang w:val="en-GB"/>
        </w:rPr>
      </w:pPr>
    </w:p>
    <w:p w:rsidR="00A74CC9" w:rsidRPr="00CC7D86" w:rsidRDefault="00A74CC9" w:rsidP="00A74CC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lang w:val="en-GB"/>
        </w:rPr>
      </w:pPr>
    </w:p>
    <w:p w:rsidR="00A74CC9" w:rsidRPr="00CC7D86" w:rsidRDefault="00A74CC9" w:rsidP="00A74CC9">
      <w:pPr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DA4261" w:rsidRPr="00CC7D86" w:rsidRDefault="00DA4261" w:rsidP="00E953BF">
      <w:pPr>
        <w:adjustRightInd w:val="0"/>
        <w:jc w:val="both"/>
        <w:rPr>
          <w:rFonts w:ascii="Calibri" w:eastAsia="Arial Unicode MS" w:hAnsi="Calibri" w:cs="Arial Unicode MS"/>
          <w:lang w:val="en-GB"/>
        </w:rPr>
      </w:pPr>
    </w:p>
    <w:p w:rsidR="00655D9F" w:rsidRPr="00CC7D86" w:rsidRDefault="00655D9F" w:rsidP="00DA4261">
      <w:pPr>
        <w:adjustRightInd w:val="0"/>
        <w:ind w:firstLine="6379"/>
        <w:jc w:val="both"/>
        <w:rPr>
          <w:rFonts w:ascii="Calibri" w:eastAsia="Arial Unicode MS" w:hAnsi="Calibri" w:cs="Arial Unicode MS"/>
          <w:lang w:val="en-GB"/>
        </w:rPr>
      </w:pPr>
    </w:p>
    <w:p w:rsidR="00C13A46" w:rsidRPr="00CC7D86" w:rsidRDefault="00655D9F" w:rsidP="00CC7D86">
      <w:pPr>
        <w:adjustRightInd w:val="0"/>
        <w:spacing w:before="100" w:beforeAutospacing="1" w:after="100" w:afterAutospacing="1"/>
        <w:jc w:val="both"/>
        <w:rPr>
          <w:rFonts w:asciiTheme="minorHAnsi" w:eastAsia="Arial Unicode MS" w:hAnsiTheme="minorHAnsi" w:cstheme="minorHAnsi"/>
          <w:b/>
          <w:lang w:val="en-GB"/>
        </w:rPr>
      </w:pPr>
      <w:r w:rsidRPr="00CC7D86">
        <w:rPr>
          <w:rFonts w:ascii="Calibri" w:eastAsia="Arial Unicode MS" w:hAnsi="Calibri" w:cs="Arial Unicode MS"/>
          <w:lang w:val="en-GB"/>
        </w:rPr>
        <w:br w:type="page"/>
      </w:r>
      <w:r w:rsidR="00FF087F" w:rsidRPr="00CC7D86">
        <w:rPr>
          <w:rFonts w:asciiTheme="minorHAnsi" w:eastAsia="Arial Unicode MS" w:hAnsiTheme="minorHAnsi" w:cstheme="minorHAnsi"/>
          <w:b/>
          <w:sz w:val="28"/>
          <w:szCs w:val="28"/>
          <w:lang w:val="en-GB"/>
        </w:rPr>
        <w:lastRenderedPageBreak/>
        <w:t>TABLE OF CONTENTS</w:t>
      </w:r>
    </w:p>
    <w:p w:rsidR="00C13A46" w:rsidRPr="00CC7D86" w:rsidRDefault="00C13A46" w:rsidP="00CC7D86">
      <w:pPr>
        <w:spacing w:before="100" w:beforeAutospacing="1" w:after="100" w:afterAutospacing="1"/>
        <w:ind w:left="284" w:right="-377"/>
        <w:jc w:val="both"/>
        <w:rPr>
          <w:rFonts w:asciiTheme="minorHAnsi" w:eastAsia="Arial Unicode MS" w:hAnsiTheme="minorHAnsi" w:cstheme="minorHAnsi"/>
          <w:lang w:val="en-GB"/>
        </w:rPr>
      </w:pPr>
    </w:p>
    <w:p w:rsidR="003908C5" w:rsidRDefault="006E2465">
      <w:pPr>
        <w:pStyle w:val="Obsah1"/>
        <w:rPr>
          <w:rFonts w:eastAsiaTheme="minorEastAsia" w:cstheme="minorBidi"/>
          <w:sz w:val="22"/>
          <w:szCs w:val="22"/>
          <w:lang w:val="cs-CZ"/>
        </w:rPr>
      </w:pPr>
      <w:r w:rsidRPr="00CC7D86">
        <w:rPr>
          <w:noProof w:val="0"/>
        </w:rPr>
        <w:fldChar w:fldCharType="begin"/>
      </w:r>
      <w:r w:rsidRPr="00CC7D86">
        <w:rPr>
          <w:noProof w:val="0"/>
        </w:rPr>
        <w:instrText xml:space="preserve"> TOC \o "1-1" \h \z \u </w:instrText>
      </w:r>
      <w:r w:rsidRPr="00CC7D86">
        <w:rPr>
          <w:noProof w:val="0"/>
        </w:rPr>
        <w:fldChar w:fldCharType="separate"/>
      </w:r>
      <w:hyperlink w:anchor="_Toc158188964" w:history="1">
        <w:r w:rsidR="003908C5" w:rsidRPr="00A27F89">
          <w:rPr>
            <w:rStyle w:val="Hypertextovodkaz"/>
            <w:rFonts w:ascii="Calibri" w:hAnsi="Calibri" w:cs="Arial Unicode MS"/>
          </w:rPr>
          <w:t>1. Introduction</w:t>
        </w:r>
        <w:r w:rsidR="003908C5">
          <w:rPr>
            <w:webHidden/>
          </w:rPr>
          <w:tab/>
        </w:r>
        <w:r w:rsidR="003908C5">
          <w:rPr>
            <w:webHidden/>
          </w:rPr>
          <w:fldChar w:fldCharType="begin"/>
        </w:r>
        <w:r w:rsidR="003908C5">
          <w:rPr>
            <w:webHidden/>
          </w:rPr>
          <w:instrText xml:space="preserve"> PAGEREF _Toc158188964 \h </w:instrText>
        </w:r>
        <w:r w:rsidR="003908C5">
          <w:rPr>
            <w:webHidden/>
          </w:rPr>
        </w:r>
        <w:r w:rsidR="003908C5">
          <w:rPr>
            <w:webHidden/>
          </w:rPr>
          <w:fldChar w:fldCharType="separate"/>
        </w:r>
        <w:r w:rsidR="003908C5">
          <w:rPr>
            <w:webHidden/>
          </w:rPr>
          <w:t>3</w:t>
        </w:r>
        <w:r w:rsidR="003908C5">
          <w:rPr>
            <w:webHidden/>
          </w:rPr>
          <w:fldChar w:fldCharType="end"/>
        </w:r>
      </w:hyperlink>
    </w:p>
    <w:p w:rsidR="003908C5" w:rsidRDefault="00386571">
      <w:pPr>
        <w:pStyle w:val="Obsah1"/>
        <w:rPr>
          <w:rFonts w:eastAsiaTheme="minorEastAsia" w:cstheme="minorBidi"/>
          <w:sz w:val="22"/>
          <w:szCs w:val="22"/>
          <w:lang w:val="cs-CZ"/>
        </w:rPr>
      </w:pPr>
      <w:hyperlink w:anchor="_Toc158188965" w:history="1">
        <w:r w:rsidR="003908C5" w:rsidRPr="00A27F89">
          <w:rPr>
            <w:rStyle w:val="Hypertextovodkaz"/>
            <w:rFonts w:ascii="Calibri" w:hAnsi="Calibri" w:cs="Arial Unicode MS"/>
          </w:rPr>
          <w:t>2. Aims and scope</w:t>
        </w:r>
        <w:r w:rsidR="003908C5">
          <w:rPr>
            <w:webHidden/>
          </w:rPr>
          <w:tab/>
        </w:r>
        <w:r w:rsidR="003908C5">
          <w:rPr>
            <w:webHidden/>
          </w:rPr>
          <w:fldChar w:fldCharType="begin"/>
        </w:r>
        <w:r w:rsidR="003908C5">
          <w:rPr>
            <w:webHidden/>
          </w:rPr>
          <w:instrText xml:space="preserve"> PAGEREF _Toc158188965 \h </w:instrText>
        </w:r>
        <w:r w:rsidR="003908C5">
          <w:rPr>
            <w:webHidden/>
          </w:rPr>
        </w:r>
        <w:r w:rsidR="003908C5">
          <w:rPr>
            <w:webHidden/>
          </w:rPr>
          <w:fldChar w:fldCharType="separate"/>
        </w:r>
        <w:r w:rsidR="003908C5">
          <w:rPr>
            <w:webHidden/>
          </w:rPr>
          <w:t>3</w:t>
        </w:r>
        <w:r w:rsidR="003908C5">
          <w:rPr>
            <w:webHidden/>
          </w:rPr>
          <w:fldChar w:fldCharType="end"/>
        </w:r>
      </w:hyperlink>
    </w:p>
    <w:p w:rsidR="003908C5" w:rsidRDefault="00386571">
      <w:pPr>
        <w:pStyle w:val="Obsah1"/>
        <w:rPr>
          <w:rFonts w:eastAsiaTheme="minorEastAsia" w:cstheme="minorBidi"/>
          <w:sz w:val="22"/>
          <w:szCs w:val="22"/>
          <w:lang w:val="cs-CZ"/>
        </w:rPr>
      </w:pPr>
      <w:hyperlink w:anchor="_Toc158188966" w:history="1">
        <w:r w:rsidR="003908C5" w:rsidRPr="00A27F89">
          <w:rPr>
            <w:rStyle w:val="Hypertextovodkaz"/>
            <w:rFonts w:ascii="Calibri" w:hAnsi="Calibri" w:cs="Arial Unicode MS"/>
          </w:rPr>
          <w:t xml:space="preserve">3. </w:t>
        </w:r>
        <w:r w:rsidR="003908C5" w:rsidRPr="00A27F89">
          <w:rPr>
            <w:rStyle w:val="Hypertextovodkaz"/>
            <w:rFonts w:ascii="Calibri" w:hAnsi="Calibri" w:cs="Calibri"/>
          </w:rPr>
          <w:t>The rules for administrative fees payment</w:t>
        </w:r>
        <w:r w:rsidR="003908C5">
          <w:rPr>
            <w:webHidden/>
          </w:rPr>
          <w:tab/>
        </w:r>
        <w:r w:rsidR="003908C5">
          <w:rPr>
            <w:webHidden/>
          </w:rPr>
          <w:fldChar w:fldCharType="begin"/>
        </w:r>
        <w:r w:rsidR="003908C5">
          <w:rPr>
            <w:webHidden/>
          </w:rPr>
          <w:instrText xml:space="preserve"> PAGEREF _Toc158188966 \h </w:instrText>
        </w:r>
        <w:r w:rsidR="003908C5">
          <w:rPr>
            <w:webHidden/>
          </w:rPr>
        </w:r>
        <w:r w:rsidR="003908C5">
          <w:rPr>
            <w:webHidden/>
          </w:rPr>
          <w:fldChar w:fldCharType="separate"/>
        </w:r>
        <w:r w:rsidR="003908C5">
          <w:rPr>
            <w:webHidden/>
          </w:rPr>
          <w:t>3</w:t>
        </w:r>
        <w:r w:rsidR="003908C5">
          <w:rPr>
            <w:webHidden/>
          </w:rPr>
          <w:fldChar w:fldCharType="end"/>
        </w:r>
      </w:hyperlink>
    </w:p>
    <w:p w:rsidR="003908C5" w:rsidRDefault="00386571">
      <w:pPr>
        <w:pStyle w:val="Obsah1"/>
        <w:rPr>
          <w:rFonts w:eastAsiaTheme="minorEastAsia" w:cstheme="minorBidi"/>
          <w:sz w:val="22"/>
          <w:szCs w:val="22"/>
          <w:lang w:val="cs-CZ"/>
        </w:rPr>
      </w:pPr>
      <w:hyperlink w:anchor="_Toc158188967" w:history="1">
        <w:r w:rsidR="003908C5" w:rsidRPr="00A27F89">
          <w:rPr>
            <w:rStyle w:val="Hypertextovodkaz"/>
            <w:rFonts w:ascii="Calibri" w:hAnsi="Calibri" w:cs="Arial Unicode MS"/>
          </w:rPr>
          <w:t>4. Links and related documents</w:t>
        </w:r>
        <w:r w:rsidR="003908C5">
          <w:rPr>
            <w:webHidden/>
          </w:rPr>
          <w:tab/>
        </w:r>
        <w:r w:rsidR="003908C5">
          <w:rPr>
            <w:webHidden/>
          </w:rPr>
          <w:fldChar w:fldCharType="begin"/>
        </w:r>
        <w:r w:rsidR="003908C5">
          <w:rPr>
            <w:webHidden/>
          </w:rPr>
          <w:instrText xml:space="preserve"> PAGEREF _Toc158188967 \h </w:instrText>
        </w:r>
        <w:r w:rsidR="003908C5">
          <w:rPr>
            <w:webHidden/>
          </w:rPr>
        </w:r>
        <w:r w:rsidR="003908C5">
          <w:rPr>
            <w:webHidden/>
          </w:rPr>
          <w:fldChar w:fldCharType="separate"/>
        </w:r>
        <w:r w:rsidR="003908C5">
          <w:rPr>
            <w:webHidden/>
          </w:rPr>
          <w:t>5</w:t>
        </w:r>
        <w:r w:rsidR="003908C5">
          <w:rPr>
            <w:webHidden/>
          </w:rPr>
          <w:fldChar w:fldCharType="end"/>
        </w:r>
      </w:hyperlink>
    </w:p>
    <w:p w:rsidR="003908C5" w:rsidRDefault="00386571">
      <w:pPr>
        <w:pStyle w:val="Obsah1"/>
        <w:rPr>
          <w:rFonts w:eastAsiaTheme="minorEastAsia" w:cstheme="minorBidi"/>
          <w:sz w:val="22"/>
          <w:szCs w:val="22"/>
          <w:lang w:val="cs-CZ"/>
        </w:rPr>
      </w:pPr>
      <w:hyperlink w:anchor="_Toc158188968" w:history="1">
        <w:r w:rsidR="003908C5" w:rsidRPr="00A27F89">
          <w:rPr>
            <w:rStyle w:val="Hypertextovodkaz"/>
            <w:rFonts w:ascii="Calibri" w:hAnsi="Calibri" w:cs="Arial Unicode MS"/>
          </w:rPr>
          <w:t>Annex No. 1 Administrative fees amounts</w:t>
        </w:r>
        <w:r w:rsidR="003908C5">
          <w:rPr>
            <w:webHidden/>
          </w:rPr>
          <w:tab/>
        </w:r>
        <w:r w:rsidR="003908C5">
          <w:rPr>
            <w:webHidden/>
          </w:rPr>
          <w:fldChar w:fldCharType="begin"/>
        </w:r>
        <w:r w:rsidR="003908C5">
          <w:rPr>
            <w:webHidden/>
          </w:rPr>
          <w:instrText xml:space="preserve"> PAGEREF _Toc158188968 \h </w:instrText>
        </w:r>
        <w:r w:rsidR="003908C5">
          <w:rPr>
            <w:webHidden/>
          </w:rPr>
        </w:r>
        <w:r w:rsidR="003908C5">
          <w:rPr>
            <w:webHidden/>
          </w:rPr>
          <w:fldChar w:fldCharType="separate"/>
        </w:r>
        <w:r w:rsidR="003908C5">
          <w:rPr>
            <w:webHidden/>
          </w:rPr>
          <w:t>6</w:t>
        </w:r>
        <w:r w:rsidR="003908C5">
          <w:rPr>
            <w:webHidden/>
          </w:rPr>
          <w:fldChar w:fldCharType="end"/>
        </w:r>
      </w:hyperlink>
    </w:p>
    <w:p w:rsidR="003908C5" w:rsidRDefault="00386571">
      <w:pPr>
        <w:pStyle w:val="Obsah1"/>
        <w:rPr>
          <w:rFonts w:eastAsiaTheme="minorEastAsia" w:cstheme="minorBidi"/>
          <w:sz w:val="22"/>
          <w:szCs w:val="22"/>
          <w:lang w:val="cs-CZ"/>
        </w:rPr>
      </w:pPr>
      <w:hyperlink w:anchor="_Toc158188969" w:history="1">
        <w:r w:rsidR="003908C5" w:rsidRPr="00A27F89">
          <w:rPr>
            <w:rStyle w:val="Hypertextovodkaz"/>
            <w:rFonts w:ascii="Calibri" w:hAnsi="Calibri" w:cs="Arial Unicode MS"/>
          </w:rPr>
          <w:t>Annex No. 2 - Confirmation of administrative fee payment (for tax purposes)</w:t>
        </w:r>
        <w:r w:rsidR="003908C5">
          <w:rPr>
            <w:webHidden/>
          </w:rPr>
          <w:tab/>
        </w:r>
        <w:r w:rsidR="003908C5">
          <w:rPr>
            <w:webHidden/>
          </w:rPr>
          <w:fldChar w:fldCharType="begin"/>
        </w:r>
        <w:r w:rsidR="003908C5">
          <w:rPr>
            <w:webHidden/>
          </w:rPr>
          <w:instrText xml:space="preserve"> PAGEREF _Toc158188969 \h </w:instrText>
        </w:r>
        <w:r w:rsidR="003908C5">
          <w:rPr>
            <w:webHidden/>
          </w:rPr>
        </w:r>
        <w:r w:rsidR="003908C5">
          <w:rPr>
            <w:webHidden/>
          </w:rPr>
          <w:fldChar w:fldCharType="separate"/>
        </w:r>
        <w:r w:rsidR="003908C5">
          <w:rPr>
            <w:webHidden/>
          </w:rPr>
          <w:t>7</w:t>
        </w:r>
        <w:r w:rsidR="003908C5">
          <w:rPr>
            <w:webHidden/>
          </w:rPr>
          <w:fldChar w:fldCharType="end"/>
        </w:r>
      </w:hyperlink>
    </w:p>
    <w:p w:rsidR="00C13A46" w:rsidRPr="00CC7D86" w:rsidRDefault="006E2465" w:rsidP="00AA71CC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8"/>
          <w:szCs w:val="28"/>
          <w:u w:val="single"/>
          <w:lang w:val="en-GB"/>
        </w:rPr>
      </w:pPr>
      <w:r w:rsidRPr="00CC7D86">
        <w:rPr>
          <w:rFonts w:asciiTheme="minorHAnsi" w:eastAsia="Arial Unicode MS" w:hAnsiTheme="minorHAnsi" w:cstheme="minorHAnsi"/>
          <w:lang w:val="en-GB"/>
        </w:rPr>
        <w:fldChar w:fldCharType="end"/>
      </w:r>
      <w:r w:rsidRPr="00CC7D86">
        <w:rPr>
          <w:rFonts w:ascii="Calibri" w:eastAsia="Arial Unicode MS" w:hAnsi="Calibri" w:cs="Arial Unicode MS"/>
          <w:sz w:val="24"/>
          <w:szCs w:val="24"/>
          <w:lang w:val="en-GB"/>
        </w:rPr>
        <w:br w:type="page"/>
      </w:r>
      <w:bookmarkStart w:id="0" w:name="_Toc158188964"/>
      <w:r w:rsidR="00C13A46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lastRenderedPageBreak/>
        <w:t>1.</w:t>
      </w:r>
      <w:r w:rsidR="00FD0E06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 xml:space="preserve"> </w:t>
      </w:r>
      <w:bookmarkStart w:id="1" w:name="_Toc367287771"/>
      <w:r w:rsidR="00293033" w:rsidRPr="00AA71CC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Introduction</w:t>
      </w:r>
      <w:bookmarkEnd w:id="1"/>
      <w:bookmarkEnd w:id="0"/>
    </w:p>
    <w:p w:rsidR="00F21089" w:rsidRDefault="00293033" w:rsidP="00CC7D86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bCs/>
          <w:lang w:val="en-GB"/>
        </w:rPr>
      </w:pPr>
      <w:r w:rsidRPr="00CC7D86">
        <w:rPr>
          <w:rFonts w:ascii="Calibri" w:eastAsia="Arial Unicode MS" w:hAnsi="Calibri" w:cs="Arial Unicode MS"/>
          <w:bCs/>
          <w:lang w:val="en-GB"/>
        </w:rPr>
        <w:t xml:space="preserve">This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G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uideline </w:t>
      </w:r>
      <w:r w:rsidR="00EC0348" w:rsidRPr="00CC7D86">
        <w:rPr>
          <w:rFonts w:ascii="Calibri" w:eastAsia="Arial Unicode MS" w:hAnsi="Calibri" w:cs="Arial Unicode MS"/>
          <w:bCs/>
          <w:lang w:val="en-GB"/>
        </w:rPr>
        <w:t xml:space="preserve">amends 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the rules for payment of administrative fees for </w:t>
      </w:r>
      <w:r w:rsidR="00D365B8" w:rsidRPr="00CC7D86">
        <w:rPr>
          <w:rFonts w:ascii="Calibri" w:eastAsia="Arial Unicode MS" w:hAnsi="Calibri" w:cs="Arial Unicode MS"/>
          <w:bCs/>
          <w:lang w:val="en-GB"/>
        </w:rPr>
        <w:t xml:space="preserve">actions </w:t>
      </w:r>
      <w:r w:rsidRPr="00CC7D86">
        <w:rPr>
          <w:rFonts w:ascii="Calibri" w:eastAsia="Arial Unicode MS" w:hAnsi="Calibri" w:cs="Arial Unicode MS"/>
          <w:bCs/>
          <w:lang w:val="en-GB"/>
        </w:rPr>
        <w:t>carried out by</w:t>
      </w:r>
      <w:r w:rsidR="00CC7D86">
        <w:rPr>
          <w:rFonts w:ascii="Calibri" w:eastAsia="Arial Unicode MS" w:hAnsi="Calibri" w:cs="Arial Unicode MS"/>
          <w:bCs/>
          <w:lang w:val="en-GB"/>
        </w:rPr>
        <w:t> </w:t>
      </w:r>
      <w:r w:rsidRPr="00CC7D86">
        <w:rPr>
          <w:rFonts w:ascii="Calibri" w:eastAsia="Arial Unicode MS" w:hAnsi="Calibri" w:cs="Arial Unicode MS"/>
          <w:bCs/>
          <w:lang w:val="en-GB"/>
        </w:rPr>
        <w:t>the Institute for State Control of Veterinary Biologicals and Medicines (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 xml:space="preserve">hereinafter referred to as the </w:t>
      </w:r>
      <w:r w:rsidRPr="00CC7D86">
        <w:rPr>
          <w:rFonts w:ascii="Calibri" w:eastAsia="Arial Unicode MS" w:hAnsi="Calibri" w:cs="Arial Unicode MS"/>
          <w:bCs/>
          <w:lang w:val="en-GB"/>
        </w:rPr>
        <w:t>„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 xml:space="preserve">Veterinary </w:t>
      </w:r>
      <w:proofErr w:type="gramStart"/>
      <w:r w:rsidR="00EC0348" w:rsidRPr="00CC7D86">
        <w:rPr>
          <w:rFonts w:ascii="Calibri" w:eastAsia="Arial Unicode MS" w:hAnsi="Calibri" w:cs="Arial Unicode MS"/>
          <w:bCs/>
          <w:lang w:val="en-GB"/>
        </w:rPr>
        <w:t>I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nstitute</w:t>
      </w:r>
      <w:r w:rsidRPr="00CC7D86">
        <w:rPr>
          <w:rFonts w:ascii="Calibri" w:eastAsia="Arial Unicode MS" w:hAnsi="Calibri" w:cs="Arial Unicode MS"/>
          <w:bCs/>
          <w:lang w:val="en-GB"/>
        </w:rPr>
        <w:t>“</w:t>
      </w:r>
      <w:proofErr w:type="gramEnd"/>
      <w:r w:rsidRPr="00CC7D86">
        <w:rPr>
          <w:rFonts w:ascii="Calibri" w:eastAsia="Arial Unicode MS" w:hAnsi="Calibri" w:cs="Arial Unicode MS"/>
          <w:bCs/>
          <w:lang w:val="en-GB"/>
        </w:rPr>
        <w:t xml:space="preserve">) on the basis of Act 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N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o. 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634/2004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 </w:t>
      </w:r>
      <w:r w:rsidR="00EC0348" w:rsidRPr="00CC7D86">
        <w:rPr>
          <w:rFonts w:ascii="Calibri" w:eastAsia="Arial Unicode MS" w:hAnsi="Calibri" w:cs="Arial Unicode MS"/>
          <w:bCs/>
          <w:lang w:val="en-GB"/>
        </w:rPr>
        <w:t>Coll</w:t>
      </w:r>
      <w:r w:rsidRPr="00CC7D86">
        <w:rPr>
          <w:rFonts w:ascii="Calibri" w:eastAsia="Arial Unicode MS" w:hAnsi="Calibri" w:cs="Arial Unicode MS"/>
          <w:bCs/>
          <w:lang w:val="en-GB"/>
        </w:rPr>
        <w:t>., on Administrative Fees, as amended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, in relation to veterinary non-medicinal products and veterinary technical devices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. </w:t>
      </w:r>
      <w:r w:rsidR="00EC0348" w:rsidRPr="00CC7D86">
        <w:rPr>
          <w:rFonts w:ascii="Calibri" w:eastAsia="Arial Unicode MS" w:hAnsi="Calibri" w:cs="Arial Unicode MS"/>
          <w:bCs/>
          <w:lang w:val="en-GB"/>
        </w:rPr>
        <w:t>The c</w:t>
      </w:r>
      <w:r w:rsidRPr="00CC7D86">
        <w:rPr>
          <w:rFonts w:ascii="Calibri" w:eastAsia="Arial Unicode MS" w:hAnsi="Calibri" w:cs="Arial Unicode MS"/>
          <w:bCs/>
          <w:lang w:val="en-GB"/>
        </w:rPr>
        <w:t>urrent version of</w:t>
      </w:r>
      <w:r w:rsidR="00EC0348" w:rsidRPr="00CC7D86">
        <w:rPr>
          <w:rFonts w:ascii="Calibri" w:eastAsia="Arial Unicode MS" w:hAnsi="Calibri" w:cs="Arial Unicode MS"/>
          <w:bCs/>
          <w:lang w:val="en-GB"/>
        </w:rPr>
        <w:t xml:space="preserve"> the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G</w:t>
      </w:r>
      <w:r w:rsidRPr="00CC7D86">
        <w:rPr>
          <w:rFonts w:ascii="Calibri" w:eastAsia="Arial Unicode MS" w:hAnsi="Calibri" w:cs="Arial Unicode MS"/>
          <w:bCs/>
          <w:lang w:val="en-GB"/>
        </w:rPr>
        <w:t>uideline ÚSKVBL/UST- 3/2006</w:t>
      </w:r>
      <w:r w:rsidRPr="00CC7D86">
        <w:rPr>
          <w:rFonts w:ascii="Calibri" w:eastAsia="Arial Unicode MS" w:hAnsi="Calibri" w:cs="Arial Unicode MS"/>
          <w:b/>
          <w:bCs/>
          <w:lang w:val="en-GB"/>
        </w:rPr>
        <w:t>/</w:t>
      </w:r>
      <w:r w:rsidRPr="00CC7D86">
        <w:rPr>
          <w:rFonts w:ascii="Calibri" w:eastAsia="Arial Unicode MS" w:hAnsi="Calibri" w:cs="Arial Unicode MS"/>
          <w:bCs/>
          <w:lang w:val="en-GB"/>
        </w:rPr>
        <w:t>Rev.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3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 has been revised </w:t>
      </w:r>
      <w:r w:rsidR="00EC0348" w:rsidRPr="00CC7D86">
        <w:rPr>
          <w:rFonts w:ascii="Calibri" w:eastAsia="Arial Unicode MS" w:hAnsi="Calibri" w:cs="Arial Unicode MS"/>
          <w:bCs/>
          <w:lang w:val="en-GB"/>
        </w:rPr>
        <w:t>due to the entry into force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 </w:t>
      </w:r>
      <w:r w:rsidR="00B17465" w:rsidRPr="00CC7D86">
        <w:rPr>
          <w:rFonts w:ascii="Calibri" w:eastAsia="Arial Unicode MS" w:hAnsi="Calibri" w:cs="Arial Unicode MS"/>
          <w:bCs/>
          <w:lang w:val="en-GB"/>
        </w:rPr>
        <w:t xml:space="preserve">of Act No. 246/2022 Coll.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on October 1</w:t>
      </w:r>
      <w:r w:rsidR="00B17465" w:rsidRPr="00CC7D86">
        <w:rPr>
          <w:rFonts w:ascii="Calibri" w:eastAsia="Arial Unicode MS" w:hAnsi="Calibri" w:cs="Arial Unicode MS"/>
          <w:bCs/>
          <w:lang w:val="en-GB"/>
        </w:rPr>
        <w:t>,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 xml:space="preserve"> 2022 </w:t>
      </w:r>
      <w:r w:rsidRPr="00CC7D86">
        <w:rPr>
          <w:rFonts w:ascii="Calibri" w:eastAsia="Arial Unicode MS" w:hAnsi="Calibri" w:cs="Arial Unicode MS"/>
          <w:bCs/>
          <w:lang w:val="en-GB"/>
        </w:rPr>
        <w:t>amending Act No.</w:t>
      </w:r>
      <w:r w:rsidR="00995D62" w:rsidRPr="00CC7D86">
        <w:rPr>
          <w:rFonts w:ascii="Calibri" w:eastAsia="Arial Unicode MS" w:hAnsi="Calibri" w:cs="Arial Unicode MS"/>
          <w:bCs/>
          <w:lang w:val="en-GB"/>
        </w:rPr>
        <w:t> </w:t>
      </w:r>
      <w:r w:rsidRPr="00CC7D86">
        <w:rPr>
          <w:rFonts w:ascii="Calibri" w:eastAsia="Arial Unicode MS" w:hAnsi="Calibri" w:cs="Arial Unicode MS"/>
          <w:bCs/>
          <w:lang w:val="en-GB"/>
        </w:rPr>
        <w:t>166/1999 Coll., on Veterinary Care (</w:t>
      </w:r>
      <w:r w:rsidR="00B17C20" w:rsidRPr="00CC7D86">
        <w:rPr>
          <w:rFonts w:ascii="Calibri" w:eastAsia="Arial Unicode MS" w:hAnsi="Calibri" w:cs="Arial Unicode MS"/>
          <w:bCs/>
          <w:lang w:val="en-GB"/>
        </w:rPr>
        <w:t>hereinafter referred to as the “</w:t>
      </w:r>
      <w:r w:rsidRPr="00CC7D86">
        <w:rPr>
          <w:rFonts w:ascii="Calibri" w:eastAsia="Arial Unicode MS" w:hAnsi="Calibri" w:cs="Arial Unicode MS"/>
          <w:bCs/>
          <w:lang w:val="en-GB"/>
        </w:rPr>
        <w:t>Veterinary Act</w:t>
      </w:r>
      <w:r w:rsidR="00B17C20" w:rsidRPr="00CC7D86">
        <w:rPr>
          <w:rFonts w:ascii="Calibri" w:eastAsia="Arial Unicode MS" w:hAnsi="Calibri" w:cs="Arial Unicode MS"/>
          <w:bCs/>
          <w:lang w:val="en-GB"/>
        </w:rPr>
        <w:t>”</w:t>
      </w:r>
      <w:r w:rsidRPr="00CC7D86">
        <w:rPr>
          <w:rFonts w:ascii="Calibri" w:eastAsia="Arial Unicode MS" w:hAnsi="Calibri" w:cs="Arial Unicode MS"/>
          <w:bCs/>
          <w:lang w:val="en-GB"/>
        </w:rPr>
        <w:t>), as</w:t>
      </w:r>
      <w:r w:rsidR="00CC7D86">
        <w:rPr>
          <w:rFonts w:ascii="Calibri" w:eastAsia="Arial Unicode MS" w:hAnsi="Calibri" w:cs="Arial Unicode MS"/>
          <w:bCs/>
          <w:lang w:val="en-GB"/>
        </w:rPr>
        <w:t> 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amended, and 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o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ther 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r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elated 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>a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cts. As a result, the Annex to Act No. 634/2004 Coll.,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o</w:t>
      </w:r>
      <w:r w:rsidRPr="00CC7D86">
        <w:rPr>
          <w:rFonts w:ascii="Calibri" w:eastAsia="Arial Unicode MS" w:hAnsi="Calibri" w:cs="Arial Unicode MS"/>
          <w:bCs/>
          <w:lang w:val="en-GB"/>
        </w:rPr>
        <w:t>n</w:t>
      </w:r>
      <w:r w:rsidR="00CC7D86">
        <w:rPr>
          <w:rFonts w:ascii="Calibri" w:eastAsia="Arial Unicode MS" w:hAnsi="Calibri" w:cs="Arial Unicode MS"/>
          <w:bCs/>
          <w:lang w:val="en-GB"/>
        </w:rPr>
        <w:t> 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Administrative Fees,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was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 amended 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 xml:space="preserve">with regard to </w:t>
      </w:r>
      <w:r w:rsidRPr="00CC7D86">
        <w:rPr>
          <w:rFonts w:ascii="Calibri" w:eastAsia="Arial Unicode MS" w:hAnsi="Calibri" w:cs="Arial Unicode MS"/>
          <w:bCs/>
          <w:lang w:val="en-GB"/>
        </w:rPr>
        <w:t>changes</w:t>
      </w:r>
      <w:r w:rsidR="002B1458" w:rsidRPr="00CC7D86">
        <w:rPr>
          <w:rFonts w:ascii="Calibri" w:eastAsia="Arial Unicode MS" w:hAnsi="Calibri" w:cs="Arial Unicode MS"/>
          <w:bCs/>
          <w:lang w:val="en-GB"/>
        </w:rPr>
        <w:t xml:space="preserve">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in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 xml:space="preserve"> </w:t>
      </w:r>
      <w:r w:rsidRPr="00CC7D86">
        <w:rPr>
          <w:rFonts w:ascii="Calibri" w:eastAsia="Arial Unicode MS" w:hAnsi="Calibri" w:cs="Arial Unicode MS"/>
          <w:bCs/>
          <w:lang w:val="en-GB"/>
        </w:rPr>
        <w:t>administrative fee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>s</w:t>
      </w:r>
      <w:r w:rsidRPr="00CC7D86">
        <w:rPr>
          <w:rFonts w:ascii="Calibri" w:eastAsia="Arial Unicode MS" w:hAnsi="Calibri" w:cs="Arial Unicode MS"/>
          <w:bCs/>
          <w:lang w:val="en-GB"/>
        </w:rPr>
        <w:t xml:space="preserve"> 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>for</w:t>
      </w:r>
      <w:r w:rsidR="00CC7D86">
        <w:rPr>
          <w:rFonts w:ascii="Calibri" w:eastAsia="Arial Unicode MS" w:hAnsi="Calibri" w:cs="Arial Unicode MS"/>
          <w:bCs/>
          <w:lang w:val="en-GB"/>
        </w:rPr>
        <w:t> </w:t>
      </w:r>
      <w:r w:rsidRPr="00CC7D86">
        <w:rPr>
          <w:rFonts w:ascii="Calibri" w:eastAsia="Arial Unicode MS" w:hAnsi="Calibri" w:cs="Arial Unicode MS"/>
          <w:bCs/>
          <w:lang w:val="en-GB"/>
        </w:rPr>
        <w:t>veterinary non-medicinal products and veterinary technical devices.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 xml:space="preserve"> Previously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>,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 xml:space="preserve"> the</w:t>
      </w:r>
      <w:r w:rsidR="00CC7D86">
        <w:rPr>
          <w:rFonts w:ascii="Calibri" w:eastAsia="Arial Unicode MS" w:hAnsi="Calibri" w:cs="Arial Unicode MS"/>
          <w:bCs/>
          <w:lang w:val="en-GB"/>
        </w:rPr>
        <w:t> 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 xml:space="preserve">payments were 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 xml:space="preserve">made </w:t>
      </w:r>
      <w:r w:rsidR="00D41E9D" w:rsidRPr="00CC7D86">
        <w:rPr>
          <w:rFonts w:ascii="Calibri" w:eastAsia="Arial Unicode MS" w:hAnsi="Calibri" w:cs="Arial Unicode MS"/>
          <w:bCs/>
          <w:lang w:val="en-GB"/>
        </w:rPr>
        <w:t xml:space="preserve">for </w:t>
      </w:r>
      <w:r w:rsidR="002B1458" w:rsidRPr="00CC7D86">
        <w:rPr>
          <w:rFonts w:ascii="Calibri" w:eastAsia="Arial Unicode MS" w:hAnsi="Calibri" w:cs="Arial Unicode MS"/>
          <w:bCs/>
          <w:lang w:val="en-GB"/>
        </w:rPr>
        <w:t xml:space="preserve">the act of approval/entry/variation/renewal and now 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 xml:space="preserve">they </w:t>
      </w:r>
      <w:r w:rsidR="002B1458" w:rsidRPr="00CC7D86">
        <w:rPr>
          <w:rFonts w:ascii="Calibri" w:eastAsia="Arial Unicode MS" w:hAnsi="Calibri" w:cs="Arial Unicode MS"/>
          <w:bCs/>
          <w:lang w:val="en-GB"/>
        </w:rPr>
        <w:t xml:space="preserve">are 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 xml:space="preserve">made </w:t>
      </w:r>
      <w:r w:rsidR="002B1458" w:rsidRPr="00CC7D86">
        <w:rPr>
          <w:rFonts w:ascii="Calibri" w:eastAsia="Arial Unicode MS" w:hAnsi="Calibri" w:cs="Arial Unicode MS"/>
          <w:bCs/>
          <w:lang w:val="en-GB"/>
        </w:rPr>
        <w:t xml:space="preserve">for </w:t>
      </w:r>
      <w:r w:rsidR="00851A41" w:rsidRPr="00CC7D86">
        <w:rPr>
          <w:rFonts w:ascii="Calibri" w:eastAsia="Arial Unicode MS" w:hAnsi="Calibri" w:cs="Arial Unicode MS"/>
          <w:bCs/>
          <w:lang w:val="en-GB"/>
        </w:rPr>
        <w:t xml:space="preserve">the </w:t>
      </w:r>
      <w:r w:rsidR="002234FF" w:rsidRPr="00CC7D86">
        <w:rPr>
          <w:rFonts w:ascii="Calibri" w:eastAsia="Arial Unicode MS" w:hAnsi="Calibri" w:cs="Arial Unicode MS"/>
          <w:bCs/>
          <w:lang w:val="en-GB"/>
        </w:rPr>
        <w:t xml:space="preserve">act of </w:t>
      </w:r>
      <w:r w:rsidR="002B1458" w:rsidRPr="00CC7D86">
        <w:rPr>
          <w:rFonts w:ascii="Calibri" w:eastAsia="Arial Unicode MS" w:hAnsi="Calibri" w:cs="Arial Unicode MS"/>
          <w:bCs/>
          <w:lang w:val="en-GB"/>
        </w:rPr>
        <w:t>the submission of the application</w:t>
      </w:r>
      <w:r w:rsidR="000450A7" w:rsidRPr="00CC7D86">
        <w:rPr>
          <w:rFonts w:ascii="Calibri" w:eastAsia="Arial Unicode MS" w:hAnsi="Calibri" w:cs="Arial Unicode MS"/>
          <w:bCs/>
          <w:lang w:val="en-GB"/>
        </w:rPr>
        <w:t xml:space="preserve"> according to the Veterinary Act</w:t>
      </w:r>
      <w:r w:rsidR="002B1458" w:rsidRPr="00CC7D86">
        <w:rPr>
          <w:rFonts w:ascii="Calibri" w:eastAsia="Arial Unicode MS" w:hAnsi="Calibri" w:cs="Arial Unicode MS"/>
          <w:bCs/>
          <w:lang w:val="en-GB"/>
        </w:rPr>
        <w:t>.</w:t>
      </w:r>
    </w:p>
    <w:p w:rsidR="007B3DB0" w:rsidRPr="00CC7D86" w:rsidRDefault="007B3DB0" w:rsidP="00CC7D86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8"/>
          <w:szCs w:val="28"/>
          <w:u w:val="single"/>
          <w:lang w:val="en-GB"/>
        </w:rPr>
      </w:pPr>
      <w:bookmarkStart w:id="2" w:name="_Toc351374280"/>
      <w:bookmarkStart w:id="3" w:name="_Toc351454429"/>
      <w:bookmarkStart w:id="4" w:name="_Toc158188965"/>
      <w:r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2.</w:t>
      </w:r>
      <w:r w:rsidR="00FD0E06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 xml:space="preserve"> </w:t>
      </w:r>
      <w:bookmarkEnd w:id="2"/>
      <w:bookmarkEnd w:id="3"/>
      <w:r w:rsidR="00293033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Aims and scope</w:t>
      </w:r>
      <w:bookmarkEnd w:id="4"/>
    </w:p>
    <w:p w:rsidR="00DD1F5E" w:rsidRPr="00CC7D86" w:rsidRDefault="00154A9B" w:rsidP="00CC7D86">
      <w:pPr>
        <w:pStyle w:val="Normlnweb"/>
        <w:spacing w:beforeAutospacing="1" w:afterAutospacing="1"/>
        <w:jc w:val="both"/>
        <w:rPr>
          <w:rFonts w:ascii="Calibri" w:eastAsia="Arial Unicode MS" w:hAnsi="Calibri" w:cs="Arial Unicode MS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The purpose </w:t>
      </w:r>
      <w:r w:rsidR="00293033" w:rsidRPr="00CC7D86">
        <w:rPr>
          <w:rFonts w:ascii="Calibri" w:eastAsia="Arial Unicode MS" w:hAnsi="Calibri" w:cs="Calibri"/>
          <w:lang w:val="en-GB"/>
        </w:rPr>
        <w:t xml:space="preserve">of the guideline is to </w:t>
      </w:r>
      <w:r w:rsidR="00293033" w:rsidRPr="00CC7D86">
        <w:rPr>
          <w:rFonts w:asciiTheme="minorHAnsi" w:eastAsia="Arial Unicode MS" w:hAnsiTheme="minorHAnsi" w:cstheme="minorHAnsi"/>
          <w:lang w:val="en-GB"/>
        </w:rPr>
        <w:t>provide regulated subject with transparent rules for</w:t>
      </w:r>
      <w:r w:rsidR="00CC7D86">
        <w:rPr>
          <w:rFonts w:asciiTheme="minorHAnsi" w:eastAsia="Arial Unicode MS" w:hAnsiTheme="minorHAnsi" w:cstheme="minorHAnsi"/>
          <w:lang w:val="en-GB"/>
        </w:rPr>
        <w:t> </w:t>
      </w:r>
      <w:r w:rsidR="008E5727" w:rsidRPr="00CC7D86">
        <w:rPr>
          <w:rFonts w:asciiTheme="minorHAnsi" w:eastAsia="Arial Unicode MS" w:hAnsiTheme="minorHAnsi" w:cstheme="minorHAnsi"/>
          <w:lang w:val="en-GB"/>
        </w:rPr>
        <w:t>the</w:t>
      </w:r>
      <w:r w:rsidR="00CC7D86">
        <w:rPr>
          <w:rFonts w:asciiTheme="minorHAnsi" w:eastAsia="Arial Unicode MS" w:hAnsiTheme="minorHAnsi" w:cstheme="minorHAnsi"/>
          <w:lang w:val="en-GB"/>
        </w:rPr>
        <w:t> 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payment of administrative fees in compliance with Act </w:t>
      </w:r>
      <w:r w:rsidR="000B3668" w:rsidRPr="00CC7D86">
        <w:rPr>
          <w:rFonts w:asciiTheme="minorHAnsi" w:eastAsia="Arial Unicode MS" w:hAnsiTheme="minorHAnsi" w:cstheme="minorHAnsi"/>
          <w:lang w:val="en-GB"/>
        </w:rPr>
        <w:t>N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o. </w:t>
      </w:r>
      <w:r w:rsidR="00B458A4" w:rsidRPr="00CC7D86">
        <w:rPr>
          <w:rFonts w:asciiTheme="minorHAnsi" w:eastAsia="Arial Unicode MS" w:hAnsiTheme="minorHAnsi" w:cstheme="minorHAnsi"/>
          <w:lang w:val="en-GB"/>
        </w:rPr>
        <w:t>634/2004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 </w:t>
      </w:r>
      <w:r w:rsidR="000B3668" w:rsidRPr="00CC7D86">
        <w:rPr>
          <w:rFonts w:asciiTheme="minorHAnsi" w:eastAsia="Arial Unicode MS" w:hAnsiTheme="minorHAnsi" w:cstheme="minorHAnsi"/>
          <w:lang w:val="en-GB"/>
        </w:rPr>
        <w:t>Coll</w:t>
      </w:r>
      <w:r w:rsidR="00293033" w:rsidRPr="00CC7D86">
        <w:rPr>
          <w:rFonts w:asciiTheme="minorHAnsi" w:eastAsia="Arial Unicode MS" w:hAnsiTheme="minorHAnsi" w:cstheme="minorHAnsi"/>
          <w:lang w:val="en-GB"/>
        </w:rPr>
        <w:t>., on</w:t>
      </w:r>
      <w:r w:rsidR="00CC7D86">
        <w:rPr>
          <w:rFonts w:asciiTheme="minorHAnsi" w:eastAsia="Arial Unicode MS" w:hAnsiTheme="minorHAnsi" w:cstheme="minorHAnsi"/>
          <w:lang w:val="en-GB"/>
        </w:rPr>
        <w:t> 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Administrative Fees, as amended. </w:t>
      </w:r>
      <w:r w:rsidR="008E5727" w:rsidRPr="00CC7D86">
        <w:rPr>
          <w:rFonts w:asciiTheme="minorHAnsi" w:eastAsia="Arial Unicode MS" w:hAnsiTheme="minorHAnsi" w:cstheme="minorHAnsi"/>
          <w:lang w:val="en-GB"/>
        </w:rPr>
        <w:t>The a</w:t>
      </w:r>
      <w:r w:rsidR="00293033" w:rsidRPr="00CC7D86">
        <w:rPr>
          <w:rFonts w:asciiTheme="minorHAnsi" w:eastAsia="Arial Unicode MS" w:hAnsiTheme="minorHAnsi" w:cstheme="minorHAnsi"/>
          <w:lang w:val="en-GB"/>
        </w:rPr>
        <w:t>mounts of administrative fees are specified in</w:t>
      </w:r>
      <w:r w:rsidR="00CC7D86">
        <w:rPr>
          <w:rFonts w:asciiTheme="minorHAnsi" w:eastAsia="Arial Unicode MS" w:hAnsiTheme="minorHAnsi" w:cstheme="minorHAnsi"/>
          <w:lang w:val="en-GB"/>
        </w:rPr>
        <w:t> </w:t>
      </w:r>
      <w:r w:rsidR="00293033" w:rsidRPr="00CC7D86">
        <w:rPr>
          <w:rFonts w:asciiTheme="minorHAnsi" w:eastAsia="Arial Unicode MS" w:hAnsiTheme="minorHAnsi" w:cstheme="minorHAnsi"/>
          <w:lang w:val="en-GB"/>
        </w:rPr>
        <w:t>the</w:t>
      </w:r>
      <w:r w:rsidR="00CC7D86">
        <w:rPr>
          <w:rFonts w:asciiTheme="minorHAnsi" w:eastAsia="Arial Unicode MS" w:hAnsiTheme="minorHAnsi" w:cstheme="minorHAnsi"/>
          <w:lang w:val="en-GB"/>
        </w:rPr>
        <w:t> </w:t>
      </w:r>
      <w:r w:rsidR="008E5727" w:rsidRPr="00CC7D86">
        <w:rPr>
          <w:rFonts w:asciiTheme="minorHAnsi" w:eastAsia="Arial Unicode MS" w:hAnsiTheme="minorHAnsi" w:cstheme="minorHAnsi"/>
          <w:lang w:val="en-GB"/>
        </w:rPr>
        <w:t>A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nnex of the Act (in „Scale of </w:t>
      </w:r>
      <w:proofErr w:type="gramStart"/>
      <w:r w:rsidRPr="00CC7D86">
        <w:rPr>
          <w:rFonts w:asciiTheme="minorHAnsi" w:eastAsia="Arial Unicode MS" w:hAnsiTheme="minorHAnsi" w:cstheme="minorHAnsi"/>
          <w:lang w:val="en-GB"/>
        </w:rPr>
        <w:t>fees“</w:t>
      </w:r>
      <w:proofErr w:type="gramEnd"/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) and, for clarity, </w:t>
      </w:r>
      <w:r w:rsidR="008E5727" w:rsidRPr="00CC7D86">
        <w:rPr>
          <w:rFonts w:asciiTheme="minorHAnsi" w:eastAsia="Arial Unicode MS" w:hAnsiTheme="minorHAnsi" w:cstheme="minorHAnsi"/>
          <w:lang w:val="en-GB"/>
        </w:rPr>
        <w:t xml:space="preserve">the 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chargeable </w:t>
      </w:r>
      <w:r w:rsidR="00D365B8" w:rsidRPr="00CC7D86">
        <w:rPr>
          <w:rFonts w:asciiTheme="minorHAnsi" w:eastAsia="Arial Unicode MS" w:hAnsiTheme="minorHAnsi" w:cstheme="minorHAnsi"/>
          <w:lang w:val="en-GB"/>
        </w:rPr>
        <w:t xml:space="preserve">actions 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in connection with administrative proceedings </w:t>
      </w:r>
      <w:r w:rsidR="00D365B8" w:rsidRPr="00CC7D86">
        <w:rPr>
          <w:rFonts w:asciiTheme="minorHAnsi" w:eastAsia="Arial Unicode MS" w:hAnsiTheme="minorHAnsi" w:cstheme="minorHAnsi"/>
          <w:lang w:val="en-GB"/>
        </w:rPr>
        <w:t xml:space="preserve">carried on </w:t>
      </w:r>
      <w:r w:rsidR="00293033" w:rsidRPr="00CC7D86">
        <w:rPr>
          <w:rFonts w:asciiTheme="minorHAnsi" w:eastAsia="Arial Unicode MS" w:hAnsiTheme="minorHAnsi" w:cstheme="minorHAnsi"/>
          <w:lang w:val="en-GB"/>
        </w:rPr>
        <w:t>by</w:t>
      </w:r>
      <w:r w:rsidR="008E5727" w:rsidRPr="00CC7D86">
        <w:rPr>
          <w:rFonts w:asciiTheme="minorHAnsi" w:eastAsia="Arial Unicode MS" w:hAnsiTheme="minorHAnsi" w:cstheme="minorHAnsi"/>
          <w:lang w:val="en-GB"/>
        </w:rPr>
        <w:t xml:space="preserve"> the</w:t>
      </w:r>
      <w:r w:rsidR="00293033" w:rsidRPr="00CC7D86">
        <w:rPr>
          <w:rFonts w:asciiTheme="minorHAnsi" w:eastAsia="Arial Unicode MS" w:hAnsiTheme="minorHAnsi" w:cstheme="minorHAnsi"/>
          <w:lang w:val="en-GB"/>
        </w:rPr>
        <w:t xml:space="preserve"> </w:t>
      </w:r>
      <w:r w:rsidR="000B3668" w:rsidRPr="00CC7D86">
        <w:rPr>
          <w:rFonts w:asciiTheme="minorHAnsi" w:eastAsia="Arial Unicode MS" w:hAnsiTheme="minorHAnsi" w:cstheme="minorHAnsi"/>
          <w:lang w:val="en-GB"/>
        </w:rPr>
        <w:t>Veterinary Institute</w:t>
      </w:r>
      <w:r w:rsidR="00293033" w:rsidRPr="00CC7D86">
        <w:rPr>
          <w:rFonts w:asciiTheme="minorHAnsi" w:eastAsia="Arial Unicode MS" w:hAnsiTheme="minorHAnsi" w:cstheme="minorHAnsi"/>
          <w:lang w:val="en-GB"/>
        </w:rPr>
        <w:t>, incl. its</w:t>
      </w:r>
      <w:r w:rsidR="00293033" w:rsidRPr="00CC7D86">
        <w:rPr>
          <w:rFonts w:ascii="Calibri" w:eastAsia="Arial Unicode MS" w:hAnsi="Calibri" w:cs="Calibri"/>
          <w:lang w:val="en-GB"/>
        </w:rPr>
        <w:t xml:space="preserve"> amendments are </w:t>
      </w:r>
      <w:r w:rsidR="008E5727" w:rsidRPr="00CC7D86">
        <w:rPr>
          <w:rFonts w:ascii="Calibri" w:eastAsia="Arial Unicode MS" w:hAnsi="Calibri" w:cs="Calibri"/>
          <w:lang w:val="en-GB"/>
        </w:rPr>
        <w:t xml:space="preserve">attached </w:t>
      </w:r>
      <w:r w:rsidR="00293033" w:rsidRPr="00CC7D86">
        <w:rPr>
          <w:rFonts w:ascii="Calibri" w:eastAsia="Arial Unicode MS" w:hAnsi="Calibri" w:cs="Calibri"/>
          <w:lang w:val="en-GB"/>
        </w:rPr>
        <w:t xml:space="preserve">to this </w:t>
      </w:r>
      <w:r w:rsidR="008E5727" w:rsidRPr="00CC7D86">
        <w:rPr>
          <w:rFonts w:ascii="Calibri" w:eastAsia="Arial Unicode MS" w:hAnsi="Calibri" w:cs="Calibri"/>
          <w:lang w:val="en-GB"/>
        </w:rPr>
        <w:t>G</w:t>
      </w:r>
      <w:r w:rsidR="00293033" w:rsidRPr="00CC7D86">
        <w:rPr>
          <w:rFonts w:ascii="Calibri" w:eastAsia="Arial Unicode MS" w:hAnsi="Calibri" w:cs="Calibri"/>
          <w:lang w:val="en-GB"/>
        </w:rPr>
        <w:t>uideline as Annex 1.</w:t>
      </w:r>
      <w:r w:rsidR="00DD1F5E" w:rsidRPr="00CC7D86">
        <w:rPr>
          <w:rFonts w:ascii="Calibri" w:eastAsia="Arial Unicode MS" w:hAnsi="Calibri" w:cs="Arial Unicode MS"/>
          <w:lang w:val="en-GB"/>
        </w:rPr>
        <w:t xml:space="preserve"> </w:t>
      </w:r>
    </w:p>
    <w:p w:rsidR="003D7BD5" w:rsidRPr="00CC7D86" w:rsidRDefault="00CD580B" w:rsidP="00CC7D86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8"/>
          <w:szCs w:val="28"/>
          <w:u w:val="single"/>
          <w:lang w:val="en-GB"/>
        </w:rPr>
      </w:pPr>
      <w:bookmarkStart w:id="5" w:name="_Toc158188966"/>
      <w:r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 xml:space="preserve">3. </w:t>
      </w:r>
      <w:r w:rsidR="00293033" w:rsidRPr="00CC7D86">
        <w:rPr>
          <w:rFonts w:ascii="Calibri" w:eastAsia="Arial Unicode MS" w:hAnsi="Calibri" w:cs="Calibri"/>
          <w:sz w:val="28"/>
          <w:szCs w:val="28"/>
          <w:u w:val="single"/>
          <w:lang w:val="en-GB"/>
        </w:rPr>
        <w:t>The rules for administrative fees payment</w:t>
      </w:r>
      <w:bookmarkEnd w:id="5"/>
    </w:p>
    <w:p w:rsidR="00A74CC9" w:rsidRPr="00CC7D86" w:rsidRDefault="00293033" w:rsidP="00CC7D86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b/>
          <w:lang w:val="en-GB"/>
        </w:rPr>
      </w:pPr>
      <w:r w:rsidRPr="00CC7D86">
        <w:rPr>
          <w:rFonts w:ascii="Calibri" w:eastAsia="Arial Unicode MS" w:hAnsi="Calibri" w:cs="Arial Unicode MS"/>
          <w:b/>
          <w:lang w:val="en-GB"/>
        </w:rPr>
        <w:t xml:space="preserve">Administrative fees are </w:t>
      </w:r>
      <w:r w:rsidR="00AE15E5" w:rsidRPr="00CC7D86">
        <w:rPr>
          <w:rFonts w:ascii="Calibri" w:eastAsia="Arial Unicode MS" w:hAnsi="Calibri" w:cs="Arial Unicode MS"/>
          <w:b/>
          <w:lang w:val="en-GB"/>
        </w:rPr>
        <w:t xml:space="preserve">to be </w:t>
      </w:r>
      <w:r w:rsidRPr="00CC7D86">
        <w:rPr>
          <w:rFonts w:ascii="Calibri" w:eastAsia="Arial Unicode MS" w:hAnsi="Calibri" w:cs="Arial Unicode MS"/>
          <w:b/>
          <w:lang w:val="en-GB"/>
        </w:rPr>
        <w:t xml:space="preserve">paid </w:t>
      </w:r>
      <w:r w:rsidR="00AE15E5" w:rsidRPr="00CC7D86">
        <w:rPr>
          <w:rFonts w:ascii="Calibri" w:eastAsia="Arial Unicode MS" w:hAnsi="Calibri" w:cs="Arial Unicode MS"/>
          <w:b/>
          <w:lang w:val="en-GB"/>
        </w:rPr>
        <w:t xml:space="preserve">prior to the </w:t>
      </w:r>
      <w:r w:rsidRPr="00CC7D86">
        <w:rPr>
          <w:rFonts w:ascii="Calibri" w:eastAsia="Arial Unicode MS" w:hAnsi="Calibri" w:cs="Arial Unicode MS"/>
          <w:b/>
          <w:lang w:val="en-GB"/>
        </w:rPr>
        <w:t>submi</w:t>
      </w:r>
      <w:r w:rsidR="00AE15E5" w:rsidRPr="00CC7D86">
        <w:rPr>
          <w:rFonts w:ascii="Calibri" w:eastAsia="Arial Unicode MS" w:hAnsi="Calibri" w:cs="Arial Unicode MS"/>
          <w:b/>
          <w:lang w:val="en-GB"/>
        </w:rPr>
        <w:t>ssion of the</w:t>
      </w:r>
      <w:r w:rsidRPr="00CC7D86">
        <w:rPr>
          <w:rFonts w:ascii="Calibri" w:eastAsia="Arial Unicode MS" w:hAnsi="Calibri" w:cs="Arial Unicode MS"/>
          <w:b/>
          <w:lang w:val="en-GB"/>
        </w:rPr>
        <w:t xml:space="preserve"> application by a bank transfer to the following account: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43"/>
        <w:gridCol w:w="5411"/>
      </w:tblGrid>
      <w:tr w:rsidR="00FD0E06" w:rsidRPr="00CC7D86" w:rsidTr="00CC7D86">
        <w:tc>
          <w:tcPr>
            <w:tcW w:w="3543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Name of the bank</w:t>
            </w:r>
          </w:p>
        </w:tc>
        <w:tc>
          <w:tcPr>
            <w:tcW w:w="5411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ČNB (CZECH NATIONAL BANK)</w:t>
            </w:r>
          </w:p>
        </w:tc>
      </w:tr>
      <w:tr w:rsidR="00FD0E06" w:rsidRPr="00CC7D86" w:rsidTr="00CC7D86">
        <w:tc>
          <w:tcPr>
            <w:tcW w:w="3543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Account no</w:t>
            </w:r>
          </w:p>
        </w:tc>
        <w:tc>
          <w:tcPr>
            <w:tcW w:w="5411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19-31229641</w:t>
            </w:r>
          </w:p>
        </w:tc>
      </w:tr>
      <w:tr w:rsidR="00FD0E06" w:rsidRPr="00CC7D86" w:rsidTr="00CC7D86">
        <w:tc>
          <w:tcPr>
            <w:tcW w:w="3543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Bank code</w:t>
            </w:r>
          </w:p>
        </w:tc>
        <w:tc>
          <w:tcPr>
            <w:tcW w:w="5411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0710</w:t>
            </w:r>
          </w:p>
        </w:tc>
      </w:tr>
      <w:tr w:rsidR="00FD0E06" w:rsidRPr="00CC7D86" w:rsidTr="00CC7D86">
        <w:tc>
          <w:tcPr>
            <w:tcW w:w="3543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IBAN</w:t>
            </w:r>
          </w:p>
        </w:tc>
        <w:tc>
          <w:tcPr>
            <w:tcW w:w="5411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CZ98 0710 0000 1900 3122 9641</w:t>
            </w:r>
          </w:p>
        </w:tc>
      </w:tr>
      <w:tr w:rsidR="00FD0E06" w:rsidRPr="00CC7D86" w:rsidTr="00CC7D86">
        <w:tc>
          <w:tcPr>
            <w:tcW w:w="3543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BIC (</w:t>
            </w:r>
            <w:r w:rsidR="00FD0E06" w:rsidRPr="00CC7D86">
              <w:rPr>
                <w:rFonts w:ascii="Calibri" w:hAnsi="Calibri"/>
                <w:lang w:val="en-GB"/>
              </w:rPr>
              <w:t>SWIFT)</w:t>
            </w:r>
          </w:p>
        </w:tc>
        <w:tc>
          <w:tcPr>
            <w:tcW w:w="5411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CNBACZPP</w:t>
            </w:r>
          </w:p>
        </w:tc>
      </w:tr>
      <w:tr w:rsidR="00FD0E06" w:rsidRPr="00CC7D86" w:rsidTr="00CC7D86">
        <w:tc>
          <w:tcPr>
            <w:tcW w:w="3543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Constant code</w:t>
            </w:r>
          </w:p>
        </w:tc>
        <w:tc>
          <w:tcPr>
            <w:tcW w:w="5411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1148</w:t>
            </w:r>
          </w:p>
        </w:tc>
      </w:tr>
      <w:tr w:rsidR="00FD0E06" w:rsidRPr="00CC7D86" w:rsidTr="00CC7D86">
        <w:tc>
          <w:tcPr>
            <w:tcW w:w="3543" w:type="dxa"/>
          </w:tcPr>
          <w:p w:rsidR="00FD0E06" w:rsidRPr="00CC7D86" w:rsidRDefault="00293033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>Payment category</w:t>
            </w:r>
          </w:p>
        </w:tc>
        <w:tc>
          <w:tcPr>
            <w:tcW w:w="5411" w:type="dxa"/>
          </w:tcPr>
          <w:p w:rsidR="00FD0E06" w:rsidRPr="00CC7D86" w:rsidRDefault="00FD0E06" w:rsidP="00CC7D86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CC7D86">
              <w:rPr>
                <w:rFonts w:ascii="Calibri" w:hAnsi="Calibri"/>
                <w:lang w:val="en-GB"/>
              </w:rPr>
              <w:t xml:space="preserve">355 - </w:t>
            </w:r>
            <w:r w:rsidR="00293033" w:rsidRPr="00CC7D86">
              <w:rPr>
                <w:rFonts w:ascii="Calibri" w:hAnsi="Calibri"/>
                <w:lang w:val="en-GB"/>
              </w:rPr>
              <w:t>Research and development</w:t>
            </w:r>
          </w:p>
        </w:tc>
      </w:tr>
    </w:tbl>
    <w:p w:rsidR="00293033" w:rsidRPr="00CC7D86" w:rsidRDefault="00293033" w:rsidP="00CC7D86">
      <w:pPr>
        <w:pStyle w:val="Textvbloku"/>
        <w:spacing w:before="100" w:beforeAutospacing="1" w:after="100" w:afterAutospacing="1"/>
        <w:ind w:left="0" w:right="0"/>
        <w:rPr>
          <w:rFonts w:ascii="Calibri" w:eastAsia="Arial Unicode MS" w:hAnsi="Calibri" w:cs="Arial Unicode MS"/>
          <w:szCs w:val="24"/>
          <w:lang w:val="en-GB"/>
        </w:rPr>
      </w:pPr>
      <w:r w:rsidRPr="00CC7D86">
        <w:rPr>
          <w:rFonts w:ascii="Calibri" w:eastAsia="Arial Unicode MS" w:hAnsi="Calibri" w:cs="Arial Unicode MS"/>
          <w:szCs w:val="24"/>
          <w:lang w:val="en-GB"/>
        </w:rPr>
        <w:t>An applicant should attach a filled out administrative fee payment receipt (tax receipt) to</w:t>
      </w:r>
      <w:r w:rsidR="00CC7D86">
        <w:rPr>
          <w:rFonts w:ascii="Calibri" w:eastAsia="Arial Unicode MS" w:hAnsi="Calibri" w:cs="Arial Unicode MS"/>
          <w:szCs w:val="24"/>
          <w:lang w:val="en-GB"/>
        </w:rPr>
        <w:t> </w:t>
      </w:r>
      <w:r w:rsidRPr="00CC7D86">
        <w:rPr>
          <w:rFonts w:ascii="Calibri" w:eastAsia="Arial Unicode MS" w:hAnsi="Calibri" w:cs="Arial Unicode MS"/>
          <w:szCs w:val="24"/>
          <w:lang w:val="en-GB"/>
        </w:rPr>
        <w:t>the</w:t>
      </w:r>
      <w:r w:rsidR="00CC7D86">
        <w:rPr>
          <w:rFonts w:ascii="Calibri" w:eastAsia="Arial Unicode MS" w:hAnsi="Calibri" w:cs="Arial Unicode MS"/>
          <w:szCs w:val="24"/>
          <w:lang w:val="en-GB"/>
        </w:rPr>
        <w:t> 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application </w:t>
      </w:r>
      <w:r w:rsidR="000375B7" w:rsidRPr="00CC7D86">
        <w:rPr>
          <w:rFonts w:ascii="Calibri" w:eastAsia="Arial Unicode MS" w:hAnsi="Calibri" w:cs="Arial Unicode MS"/>
          <w:szCs w:val="24"/>
          <w:lang w:val="en-GB"/>
        </w:rPr>
        <w:t xml:space="preserve">for approval 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or to the application for entry of the veterinary technical device in two copies – see Annex </w:t>
      </w:r>
      <w:r w:rsidR="000375B7" w:rsidRPr="00CC7D86">
        <w:rPr>
          <w:rFonts w:ascii="Calibri" w:eastAsia="Arial Unicode MS" w:hAnsi="Calibri" w:cs="Arial Unicode MS"/>
          <w:szCs w:val="24"/>
          <w:lang w:val="en-GB"/>
        </w:rPr>
        <w:t>N</w:t>
      </w:r>
      <w:r w:rsidRPr="00CC7D86">
        <w:rPr>
          <w:rFonts w:ascii="Calibri" w:eastAsia="Arial Unicode MS" w:hAnsi="Calibri" w:cs="Arial Unicode MS"/>
          <w:szCs w:val="24"/>
          <w:lang w:val="en-GB"/>
        </w:rPr>
        <w:t>o.2. After payment identification</w:t>
      </w:r>
      <w:r w:rsidR="00971995" w:rsidRPr="00CC7D86">
        <w:rPr>
          <w:rFonts w:ascii="Calibri" w:eastAsia="Arial Unicode MS" w:hAnsi="Calibri" w:cs="Arial Unicode MS"/>
          <w:szCs w:val="24"/>
          <w:lang w:val="en-GB"/>
        </w:rPr>
        <w:t>,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 the tax receipt will be confirmed and </w:t>
      </w:r>
      <w:r w:rsidR="00971995" w:rsidRPr="00CC7D86">
        <w:rPr>
          <w:rFonts w:ascii="Calibri" w:eastAsia="Arial Unicode MS" w:hAnsi="Calibri" w:cs="Arial Unicode MS"/>
          <w:szCs w:val="24"/>
          <w:lang w:val="en-GB"/>
        </w:rPr>
        <w:t>returned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 to the applicant. Together with the application, the applicant submit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>s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 a copy of</w:t>
      </w:r>
      <w:r w:rsidR="00CC7D86">
        <w:rPr>
          <w:rFonts w:ascii="Calibri" w:eastAsia="Arial Unicode MS" w:hAnsi="Calibri" w:cs="Arial Unicode MS"/>
          <w:szCs w:val="24"/>
          <w:lang w:val="en-GB"/>
        </w:rPr>
        <w:t> </w:t>
      </w:r>
      <w:r w:rsidRPr="00CC7D86">
        <w:rPr>
          <w:rFonts w:ascii="Calibri" w:eastAsia="Arial Unicode MS" w:hAnsi="Calibri" w:cs="Arial Unicode MS"/>
          <w:szCs w:val="24"/>
          <w:lang w:val="en-GB"/>
        </w:rPr>
        <w:t>the bank statement (not the bank order) confirming that the administrative fee has been paid.</w:t>
      </w:r>
    </w:p>
    <w:p w:rsidR="00293033" w:rsidRPr="00CC7D86" w:rsidRDefault="00293033" w:rsidP="00CC7D86">
      <w:pPr>
        <w:pStyle w:val="Textvbloku"/>
        <w:spacing w:before="100" w:beforeAutospacing="1" w:after="100" w:afterAutospacing="1"/>
        <w:ind w:left="0" w:right="0"/>
        <w:rPr>
          <w:rFonts w:ascii="Calibri" w:eastAsia="Arial Unicode MS" w:hAnsi="Calibri" w:cs="Arial Unicode MS"/>
          <w:szCs w:val="24"/>
          <w:lang w:val="en-GB"/>
        </w:rPr>
      </w:pPr>
      <w:r w:rsidRPr="00CC7D86">
        <w:rPr>
          <w:rFonts w:ascii="Calibri" w:eastAsia="Arial Unicode MS" w:hAnsi="Calibri" w:cs="Arial Unicode MS"/>
          <w:szCs w:val="24"/>
          <w:lang w:val="en-GB"/>
        </w:rPr>
        <w:lastRenderedPageBreak/>
        <w:t xml:space="preserve">Each payment should be independent as a single payment order item so that it can be identified (do not pay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multiple </w:t>
      </w:r>
      <w:r w:rsidRPr="00CC7D86">
        <w:rPr>
          <w:rFonts w:ascii="Calibri" w:eastAsia="Arial Unicode MS" w:hAnsi="Calibri" w:cs="Arial Unicode MS"/>
          <w:szCs w:val="24"/>
          <w:lang w:val="en-GB"/>
        </w:rPr>
        <w:t>fees in a single payment).</w:t>
      </w:r>
    </w:p>
    <w:p w:rsidR="00293033" w:rsidRPr="00CC7D86" w:rsidRDefault="00293033" w:rsidP="00CC7D86">
      <w:pPr>
        <w:pStyle w:val="Textvbloku"/>
        <w:spacing w:before="100" w:beforeAutospacing="1" w:after="100" w:afterAutospacing="1"/>
        <w:ind w:left="0" w:right="0"/>
        <w:rPr>
          <w:rFonts w:ascii="Calibri" w:eastAsia="Arial Unicode MS" w:hAnsi="Calibri" w:cs="Arial Unicode MS"/>
          <w:szCs w:val="24"/>
          <w:lang w:val="en-GB"/>
        </w:rPr>
      </w:pP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Please note that the payment should be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made 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in such a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way 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that all bank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charges </w:t>
      </w:r>
      <w:r w:rsidRPr="00CC7D86">
        <w:rPr>
          <w:rFonts w:ascii="Calibri" w:eastAsia="Arial Unicode MS" w:hAnsi="Calibri" w:cs="Arial Unicode MS"/>
          <w:szCs w:val="24"/>
          <w:lang w:val="en-GB"/>
        </w:rPr>
        <w:t>are paid by</w:t>
      </w:r>
      <w:r w:rsidR="00CC7D86">
        <w:rPr>
          <w:rFonts w:ascii="Calibri" w:eastAsia="Arial Unicode MS" w:hAnsi="Calibri" w:cs="Arial Unicode MS"/>
          <w:szCs w:val="24"/>
          <w:lang w:val="en-GB"/>
        </w:rPr>
        <w:t> 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the applicant so that the full amount defined by the Act on Administrative Fees is transferred to the </w:t>
      </w:r>
      <w:r w:rsidR="00971995" w:rsidRPr="00CC7D86">
        <w:rPr>
          <w:rFonts w:ascii="Calibri" w:eastAsia="Arial Unicode MS" w:hAnsi="Calibri" w:cs="Arial Unicode MS"/>
          <w:szCs w:val="24"/>
          <w:lang w:val="en-GB"/>
        </w:rPr>
        <w:t xml:space="preserve">Veterinary Institute 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account (see Annex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>N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o.1). For this purpose,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the symbol 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“OUR”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should be indicated </w:t>
      </w:r>
      <w:r w:rsidRPr="00CC7D86">
        <w:rPr>
          <w:rFonts w:ascii="Calibri" w:eastAsia="Arial Unicode MS" w:hAnsi="Calibri" w:cs="Arial Unicode MS"/>
          <w:szCs w:val="24"/>
          <w:lang w:val="en-GB"/>
        </w:rPr>
        <w:t>on the payment order.</w:t>
      </w:r>
    </w:p>
    <w:p w:rsidR="00A74CC9" w:rsidRPr="00CC7D86" w:rsidRDefault="00293033" w:rsidP="00CC7D86">
      <w:pPr>
        <w:pStyle w:val="Textvbloku"/>
        <w:spacing w:before="100" w:beforeAutospacing="1" w:after="100" w:afterAutospacing="1"/>
        <w:ind w:left="0" w:right="0"/>
        <w:rPr>
          <w:rFonts w:ascii="Calibri" w:eastAsia="Arial Unicode MS" w:hAnsi="Calibri" w:cs="Arial Unicode MS"/>
          <w:szCs w:val="24"/>
          <w:lang w:val="en-GB"/>
        </w:rPr>
      </w:pPr>
      <w:r w:rsidRPr="00CC7D86">
        <w:rPr>
          <w:rFonts w:ascii="Calibri" w:eastAsia="Arial Unicode MS" w:hAnsi="Calibri" w:cs="Arial Unicode MS"/>
          <w:szCs w:val="24"/>
          <w:lang w:val="en-GB"/>
        </w:rPr>
        <w:t>We would like to point out that if you transfer a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>n</w:t>
      </w:r>
      <w:r w:rsidRPr="00CC7D86">
        <w:rPr>
          <w:rFonts w:ascii="Calibri" w:eastAsia="Arial Unicode MS" w:hAnsi="Calibri" w:cs="Arial Unicode MS"/>
          <w:szCs w:val="24"/>
          <w:lang w:val="en-GB"/>
        </w:rPr>
        <w:t xml:space="preserve"> amount </w:t>
      </w:r>
      <w:r w:rsidR="00A54882" w:rsidRPr="00CC7D86">
        <w:rPr>
          <w:rFonts w:ascii="Calibri" w:eastAsia="Arial Unicode MS" w:hAnsi="Calibri" w:cs="Arial Unicode MS"/>
          <w:szCs w:val="24"/>
          <w:lang w:val="en-GB"/>
        </w:rPr>
        <w:t xml:space="preserve">lower </w:t>
      </w:r>
      <w:r w:rsidRPr="00CC7D86">
        <w:rPr>
          <w:rFonts w:ascii="Calibri" w:eastAsia="Arial Unicode MS" w:hAnsi="Calibri" w:cs="Arial Unicode MS"/>
          <w:szCs w:val="24"/>
          <w:lang w:val="en-GB"/>
        </w:rPr>
        <w:t>than defined by the law to</w:t>
      </w:r>
      <w:r w:rsidR="00CC7D86">
        <w:rPr>
          <w:rFonts w:ascii="Calibri" w:eastAsia="Arial Unicode MS" w:hAnsi="Calibri" w:cs="Arial Unicode MS"/>
          <w:szCs w:val="24"/>
          <w:lang w:val="en-GB"/>
        </w:rPr>
        <w:t> </w:t>
      </w:r>
      <w:r w:rsidRPr="00CC7D86">
        <w:rPr>
          <w:rFonts w:ascii="Calibri" w:eastAsia="Arial Unicode MS" w:hAnsi="Calibri" w:cs="Arial Unicode MS"/>
          <w:szCs w:val="24"/>
          <w:lang w:val="en-GB"/>
        </w:rPr>
        <w:t>the</w:t>
      </w:r>
      <w:r w:rsidR="00CC7D86">
        <w:rPr>
          <w:rFonts w:ascii="Calibri" w:eastAsia="Arial Unicode MS" w:hAnsi="Calibri" w:cs="Arial Unicode MS"/>
          <w:szCs w:val="24"/>
          <w:lang w:val="en-GB"/>
        </w:rPr>
        <w:t> </w:t>
      </w:r>
      <w:r w:rsidR="0042764F" w:rsidRPr="00CC7D86">
        <w:rPr>
          <w:rFonts w:ascii="Calibri" w:eastAsia="Arial Unicode MS" w:hAnsi="Calibri" w:cs="Arial Unicode MS"/>
          <w:szCs w:val="24"/>
          <w:lang w:val="en-GB"/>
        </w:rPr>
        <w:t xml:space="preserve">Veterinary institute </w:t>
      </w:r>
      <w:r w:rsidRPr="00CC7D86">
        <w:rPr>
          <w:rFonts w:ascii="Calibri" w:eastAsia="Arial Unicode MS" w:hAnsi="Calibri" w:cs="Arial Unicode MS"/>
          <w:szCs w:val="24"/>
          <w:lang w:val="en-GB"/>
        </w:rPr>
        <w:t>account, the administrative fee will not be considered paid.</w:t>
      </w:r>
    </w:p>
    <w:p w:rsidR="00A74CC9" w:rsidRPr="00CC7D86" w:rsidRDefault="008F2729" w:rsidP="00CC7D86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u w:val="single"/>
          <w:lang w:val="en-GB"/>
        </w:rPr>
      </w:pPr>
      <w:r w:rsidRPr="00CC7D86">
        <w:rPr>
          <w:rFonts w:asciiTheme="minorHAnsi" w:hAnsiTheme="minorHAnsi" w:cstheme="minorHAnsi"/>
          <w:lang w:val="en-GB"/>
        </w:rPr>
        <w:t>Always quote the variable code, which is an eight-digit number.</w:t>
      </w:r>
    </w:p>
    <w:p w:rsidR="00A74CC9" w:rsidRPr="00CC7D86" w:rsidRDefault="008F2729" w:rsidP="00CC7D86">
      <w:pPr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100" w:afterAutospacing="1"/>
        <w:ind w:hanging="720"/>
        <w:jc w:val="both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b/>
          <w:u w:val="single"/>
          <w:lang w:val="en-GB"/>
        </w:rPr>
        <w:t xml:space="preserve">The first two digits </w:t>
      </w:r>
      <w:r w:rsidRPr="00CC7D86">
        <w:rPr>
          <w:rFonts w:ascii="Calibri" w:eastAsia="Arial Unicode MS" w:hAnsi="Calibri" w:cs="Calibri"/>
          <w:u w:val="single"/>
          <w:lang w:val="en-GB"/>
        </w:rPr>
        <w:t xml:space="preserve">identify: </w:t>
      </w:r>
      <w:r w:rsidRPr="00CC7D86">
        <w:rPr>
          <w:rFonts w:ascii="Calibri" w:eastAsia="Arial Unicode MS" w:hAnsi="Calibri" w:cs="Calibri"/>
          <w:lang w:val="en-GB"/>
        </w:rPr>
        <w:t xml:space="preserve">type of payment (see Annex </w:t>
      </w:r>
      <w:r w:rsidR="0072648D" w:rsidRPr="00CC7D86">
        <w:rPr>
          <w:rFonts w:ascii="Calibri" w:eastAsia="Arial Unicode MS" w:hAnsi="Calibri" w:cs="Calibri"/>
          <w:lang w:val="en-GB"/>
        </w:rPr>
        <w:t>N</w:t>
      </w:r>
      <w:r w:rsidRPr="00CC7D86">
        <w:rPr>
          <w:rFonts w:ascii="Calibri" w:eastAsia="Arial Unicode MS" w:hAnsi="Calibri" w:cs="Calibri"/>
          <w:lang w:val="en-GB"/>
        </w:rPr>
        <w:t>o.1).</w:t>
      </w:r>
    </w:p>
    <w:p w:rsidR="00A74CC9" w:rsidRPr="00CC7D86" w:rsidRDefault="008F2729" w:rsidP="00CC7D86">
      <w:pPr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libri" w:eastAsia="Arial Unicode MS" w:hAnsi="Calibri" w:cs="Calibri"/>
          <w:lang w:val="en-GB"/>
        </w:rPr>
      </w:pPr>
      <w:r w:rsidRPr="00CC7D86">
        <w:rPr>
          <w:rFonts w:ascii="Calibri" w:hAnsi="Calibri" w:cs="Calibri"/>
          <w:b/>
          <w:u w:val="single"/>
          <w:lang w:val="en-GB"/>
        </w:rPr>
        <w:t>The next 4 digits</w:t>
      </w:r>
      <w:r w:rsidRPr="00CC7D86">
        <w:rPr>
          <w:rFonts w:ascii="Calibri" w:hAnsi="Calibri" w:cs="Calibri"/>
          <w:u w:val="single"/>
          <w:lang w:val="en-GB"/>
        </w:rPr>
        <w:t xml:space="preserve"> identify</w:t>
      </w:r>
      <w:r w:rsidR="00A74CC9" w:rsidRPr="00CC7D86">
        <w:rPr>
          <w:rFonts w:ascii="Calibri" w:eastAsia="Arial Unicode MS" w:hAnsi="Calibri" w:cs="Calibri"/>
          <w:u w:val="single"/>
          <w:lang w:val="en-GB"/>
        </w:rPr>
        <w:t>:</w:t>
      </w:r>
      <w:r w:rsidR="00A74CC9" w:rsidRPr="00CC7D86">
        <w:rPr>
          <w:rFonts w:ascii="Calibri" w:eastAsia="Arial Unicode MS" w:hAnsi="Calibri" w:cs="Calibri"/>
          <w:lang w:val="en-GB"/>
        </w:rPr>
        <w:t xml:space="preserve"> </w:t>
      </w:r>
    </w:p>
    <w:p w:rsidR="00026AB7" w:rsidRPr="00CC7D86" w:rsidRDefault="008F2729" w:rsidP="00CC7D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In case of applications for approval/entry of new veterinary (non-medicinal) product/veterinary technical device </w:t>
      </w:r>
      <w:r w:rsidR="000407B9" w:rsidRPr="00CC7D86">
        <w:rPr>
          <w:rFonts w:ascii="Calibri" w:eastAsia="Arial Unicode MS" w:hAnsi="Calibri" w:cs="Calibri"/>
          <w:lang w:val="en-GB"/>
        </w:rPr>
        <w:t>-</w:t>
      </w:r>
      <w:r w:rsidRPr="00CC7D86">
        <w:rPr>
          <w:rFonts w:ascii="Calibri" w:eastAsia="Arial Unicode MS" w:hAnsi="Calibri" w:cs="Calibri"/>
          <w:lang w:val="en-GB"/>
        </w:rPr>
        <w:t xml:space="preserve"> application serial number* and moth of payment</w:t>
      </w:r>
    </w:p>
    <w:p w:rsidR="008F2729" w:rsidRPr="00CC7D86" w:rsidRDefault="008F2729" w:rsidP="00CC7D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In other </w:t>
      </w:r>
      <w:proofErr w:type="gramStart"/>
      <w:r w:rsidRPr="00CC7D86">
        <w:rPr>
          <w:rFonts w:ascii="Calibri" w:eastAsia="Arial Unicode MS" w:hAnsi="Calibri" w:cs="Calibri"/>
          <w:lang w:val="en-GB"/>
        </w:rPr>
        <w:t>cases</w:t>
      </w:r>
      <w:proofErr w:type="gramEnd"/>
      <w:r w:rsidRPr="00CC7D86">
        <w:rPr>
          <w:rFonts w:ascii="Calibri" w:eastAsia="Arial Unicode MS" w:hAnsi="Calibri" w:cs="Calibri"/>
          <w:lang w:val="en-GB"/>
        </w:rPr>
        <w:t xml:space="preserve"> related to veterinary (non-medicinal) product quote the approval numbers before the hyphen</w:t>
      </w:r>
    </w:p>
    <w:p w:rsidR="00F04470" w:rsidRPr="00CC7D86" w:rsidRDefault="00F04470" w:rsidP="00CC7D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In other </w:t>
      </w:r>
      <w:proofErr w:type="gramStart"/>
      <w:r w:rsidRPr="00CC7D86">
        <w:rPr>
          <w:rFonts w:ascii="Calibri" w:eastAsia="Arial Unicode MS" w:hAnsi="Calibri" w:cs="Calibri"/>
          <w:lang w:val="en-GB"/>
        </w:rPr>
        <w:t>cases</w:t>
      </w:r>
      <w:proofErr w:type="gramEnd"/>
      <w:r w:rsidRPr="00CC7D86">
        <w:rPr>
          <w:rFonts w:ascii="Calibri" w:eastAsia="Arial Unicode MS" w:hAnsi="Calibri" w:cs="Calibri"/>
          <w:lang w:val="en-GB"/>
        </w:rPr>
        <w:t xml:space="preserve"> related to veterinary technical device quote the number before the slash (e.g. 003/08-C – </w:t>
      </w:r>
      <w:r w:rsidR="00345CA6" w:rsidRPr="00CC7D86">
        <w:rPr>
          <w:rFonts w:ascii="Calibri" w:eastAsia="Arial Unicode MS" w:hAnsi="Calibri" w:cs="Calibri"/>
          <w:lang w:val="en-GB"/>
        </w:rPr>
        <w:t>indicate</w:t>
      </w:r>
      <w:r w:rsidRPr="00CC7D86">
        <w:rPr>
          <w:rFonts w:ascii="Calibri" w:eastAsia="Arial Unicode MS" w:hAnsi="Calibri" w:cs="Calibri"/>
          <w:lang w:val="en-GB"/>
        </w:rPr>
        <w:t xml:space="preserve"> 003)</w:t>
      </w:r>
    </w:p>
    <w:p w:rsidR="0068210D" w:rsidRDefault="008F2729" w:rsidP="00CC7D86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Calibri" w:eastAsia="Arial Unicode MS" w:hAnsi="Calibri" w:cs="Arial Unicode MS"/>
          <w:u w:val="single"/>
          <w:lang w:val="en-GB"/>
        </w:rPr>
      </w:pPr>
      <w:r w:rsidRPr="00CC7D86">
        <w:rPr>
          <w:rFonts w:ascii="Calibri" w:eastAsia="Arial Unicode MS" w:hAnsi="Calibri" w:cs="Arial Unicode MS"/>
          <w:b/>
          <w:u w:val="single"/>
          <w:lang w:val="en-GB"/>
        </w:rPr>
        <w:t xml:space="preserve">The last pair of digits </w:t>
      </w:r>
      <w:r w:rsidRPr="00CC7D86">
        <w:rPr>
          <w:rFonts w:ascii="Calibri" w:eastAsia="Arial Unicode MS" w:hAnsi="Calibri" w:cs="Arial Unicode MS"/>
          <w:u w:val="single"/>
          <w:lang w:val="en-GB"/>
        </w:rPr>
        <w:t>de</w:t>
      </w:r>
      <w:r w:rsidR="00CC7D86" w:rsidRPr="00CC7D86">
        <w:rPr>
          <w:rFonts w:ascii="Calibri" w:eastAsia="Arial Unicode MS" w:hAnsi="Calibri" w:cs="Arial Unicode MS"/>
          <w:u w:val="single"/>
          <w:lang w:val="en-GB"/>
        </w:rPr>
        <w:t>notes the year of the payment.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372"/>
        <w:gridCol w:w="2778"/>
        <w:gridCol w:w="1358"/>
      </w:tblGrid>
      <w:tr w:rsidR="00CC7D86" w:rsidRPr="00C92776" w:rsidTr="00645DFF">
        <w:trPr>
          <w:trHeight w:val="491"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D86" w:rsidRPr="00CC7D86" w:rsidRDefault="00CC7D86" w:rsidP="00CC7D86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eastAsia="Arial Unicode MS" w:hAnsi="Calibri"/>
              </w:rPr>
              <w:t xml:space="preserve">Ad </w:t>
            </w:r>
            <w:r w:rsidRPr="00CC7D86">
              <w:rPr>
                <w:rFonts w:ascii="Calibri" w:eastAsia="Arial Unicode MS" w:hAnsi="Calibri"/>
                <w:b/>
              </w:rPr>
              <w:t>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CC7D86" w:rsidRPr="00CC7D86" w:rsidRDefault="00CC7D86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Type of</w:t>
            </w:r>
            <w:r w:rsidR="001C5F30">
              <w:rPr>
                <w:rFonts w:ascii="Calibri" w:hAnsi="Calibri"/>
                <w:b/>
                <w:bCs/>
                <w:lang w:val="en-GB"/>
              </w:rPr>
              <w:t> </w:t>
            </w:r>
            <w:r w:rsidRPr="00CC7D86">
              <w:rPr>
                <w:rFonts w:ascii="Calibri" w:hAnsi="Calibri"/>
                <w:b/>
                <w:bCs/>
                <w:lang w:val="en-GB"/>
              </w:rPr>
              <w:t>payment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CC7D86" w:rsidRPr="00CC7D86" w:rsidRDefault="00CC7D86" w:rsidP="00CC7D86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Serial number and month of payment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Year of</w:t>
            </w:r>
            <w:r w:rsidR="001C5F30">
              <w:rPr>
                <w:rFonts w:ascii="Calibri" w:hAnsi="Calibri"/>
                <w:b/>
                <w:bCs/>
                <w:lang w:val="en-GB"/>
              </w:rPr>
              <w:t> </w:t>
            </w:r>
            <w:r w:rsidRPr="00CC7D86">
              <w:rPr>
                <w:rFonts w:ascii="Calibri" w:hAnsi="Calibri"/>
                <w:b/>
                <w:bCs/>
                <w:lang w:val="en-GB"/>
              </w:rPr>
              <w:t>payment</w:t>
            </w:r>
          </w:p>
        </w:tc>
      </w:tr>
    </w:tbl>
    <w:p w:rsidR="00CC7D86" w:rsidRPr="00C92776" w:rsidRDefault="00CC7D86" w:rsidP="00CC7D86">
      <w:pPr>
        <w:pStyle w:val="normalj"/>
        <w:spacing w:before="0" w:after="0"/>
        <w:ind w:left="36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CC7D86" w:rsidRPr="00C92776" w:rsidTr="00645DFF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</w:tbl>
    <w:p w:rsidR="00CC7D86" w:rsidRPr="00CC7D86" w:rsidRDefault="00CC7D86" w:rsidP="00CC7D86">
      <w:pPr>
        <w:ind w:left="360" w:right="-377"/>
        <w:jc w:val="both"/>
        <w:rPr>
          <w:rFonts w:ascii="Calibri" w:eastAsia="Arial Unicode MS" w:hAnsi="Calibri" w:cs="Arial Unicode MS"/>
        </w:rPr>
      </w:pPr>
    </w:p>
    <w:p w:rsidR="00CC7D86" w:rsidRPr="00CC7D86" w:rsidRDefault="00CC7D86" w:rsidP="00CC7D86">
      <w:pPr>
        <w:ind w:left="360" w:right="-377"/>
        <w:jc w:val="both"/>
        <w:rPr>
          <w:rFonts w:ascii="Calibri" w:eastAsia="Arial Unicode MS" w:hAnsi="Calibri" w:cs="Arial Unicode M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372"/>
        <w:gridCol w:w="2778"/>
        <w:gridCol w:w="1358"/>
      </w:tblGrid>
      <w:tr w:rsidR="001C5F30" w:rsidRPr="00C92776" w:rsidTr="00645DFF">
        <w:trPr>
          <w:trHeight w:val="491"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F30" w:rsidRPr="00CC7D86" w:rsidRDefault="001C5F30" w:rsidP="001C5F30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eastAsia="Arial Unicode MS" w:hAnsi="Calibri" w:cs="Arial Unicode MS"/>
              </w:rPr>
              <w:t xml:space="preserve">Ad </w:t>
            </w:r>
            <w:r w:rsidRPr="00CC7D86">
              <w:rPr>
                <w:rFonts w:ascii="Calibri" w:eastAsia="Arial Unicode MS" w:hAnsi="Calibri" w:cs="Arial Unicode MS"/>
                <w:b/>
              </w:rPr>
              <w:t>b)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1C5F30" w:rsidRPr="00CC7D86" w:rsidRDefault="001C5F30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Type of</w:t>
            </w:r>
            <w:r>
              <w:rPr>
                <w:rFonts w:ascii="Calibri" w:hAnsi="Calibri"/>
                <w:b/>
                <w:bCs/>
                <w:lang w:val="en-GB"/>
              </w:rPr>
              <w:t> </w:t>
            </w:r>
            <w:r w:rsidRPr="00CC7D86">
              <w:rPr>
                <w:rFonts w:ascii="Calibri" w:hAnsi="Calibri"/>
                <w:b/>
                <w:bCs/>
                <w:lang w:val="en-GB"/>
              </w:rPr>
              <w:t>payment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C5F30" w:rsidRPr="00CC7D86" w:rsidRDefault="001C5F30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Approv. Number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C5F30" w:rsidRPr="00CC7D86" w:rsidRDefault="001C5F30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Year of</w:t>
            </w:r>
            <w:r>
              <w:rPr>
                <w:rFonts w:ascii="Calibri" w:hAnsi="Calibri"/>
                <w:b/>
                <w:bCs/>
                <w:lang w:val="en-GB"/>
              </w:rPr>
              <w:t> </w:t>
            </w:r>
            <w:r w:rsidRPr="00CC7D86">
              <w:rPr>
                <w:rFonts w:ascii="Calibri" w:hAnsi="Calibri"/>
                <w:b/>
                <w:bCs/>
                <w:lang w:val="en-GB"/>
              </w:rPr>
              <w:t>payment</w:t>
            </w:r>
          </w:p>
        </w:tc>
      </w:tr>
    </w:tbl>
    <w:p w:rsidR="00CC7D86" w:rsidRPr="00C92776" w:rsidRDefault="00CC7D86" w:rsidP="00CC7D86">
      <w:pPr>
        <w:pStyle w:val="normalj"/>
        <w:spacing w:before="0" w:after="0"/>
        <w:ind w:left="36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CC7D86" w:rsidRPr="00C92776" w:rsidTr="00645DFF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</w:tbl>
    <w:p w:rsidR="00CC7D86" w:rsidRPr="00C92776" w:rsidRDefault="00CC7D86" w:rsidP="00CC7D86">
      <w:pPr>
        <w:pStyle w:val="Nadpis9"/>
        <w:ind w:left="360" w:firstLine="0"/>
        <w:jc w:val="left"/>
        <w:rPr>
          <w:rFonts w:ascii="Calibri" w:eastAsia="Arial Unicode MS" w:hAnsi="Calibri" w:cs="Arial Unicode MS"/>
          <w:i/>
        </w:rPr>
      </w:pPr>
    </w:p>
    <w:p w:rsidR="00CC7D86" w:rsidRPr="00CC7D86" w:rsidRDefault="00CC7D86" w:rsidP="00CC7D86">
      <w:pPr>
        <w:ind w:left="360"/>
        <w:rPr>
          <w:rFonts w:eastAsia="Arial Unicode M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372"/>
        <w:gridCol w:w="2778"/>
        <w:gridCol w:w="1358"/>
      </w:tblGrid>
      <w:tr w:rsidR="001C5F30" w:rsidRPr="00C92776" w:rsidTr="00645DFF">
        <w:trPr>
          <w:trHeight w:val="491"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F30" w:rsidRPr="00CC7D86" w:rsidRDefault="001C5F30" w:rsidP="001C5F30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eastAsia="Arial Unicode MS" w:hAnsi="Calibri"/>
              </w:rPr>
              <w:t xml:space="preserve">Ad </w:t>
            </w:r>
            <w:r w:rsidRPr="00CC7D86">
              <w:rPr>
                <w:rFonts w:ascii="Calibri" w:eastAsia="Arial Unicode MS" w:hAnsi="Calibri"/>
                <w:b/>
              </w:rPr>
              <w:t>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1C5F30" w:rsidRPr="00CC7D86" w:rsidRDefault="001C5F30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Type of</w:t>
            </w:r>
            <w:r>
              <w:rPr>
                <w:rFonts w:ascii="Calibri" w:hAnsi="Calibri"/>
                <w:b/>
                <w:bCs/>
                <w:lang w:val="en-GB"/>
              </w:rPr>
              <w:t> </w:t>
            </w:r>
            <w:r w:rsidRPr="00CC7D86">
              <w:rPr>
                <w:rFonts w:ascii="Calibri" w:hAnsi="Calibri"/>
                <w:b/>
                <w:bCs/>
                <w:lang w:val="en-GB"/>
              </w:rPr>
              <w:t>payment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1C5F30" w:rsidRPr="00CC7D86" w:rsidRDefault="001C5F30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Register Number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C5F30" w:rsidRPr="00CC7D86" w:rsidRDefault="001C5F30" w:rsidP="001C5F3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CC7D86">
              <w:rPr>
                <w:rFonts w:ascii="Calibri" w:hAnsi="Calibri"/>
                <w:b/>
                <w:bCs/>
                <w:lang w:val="en-GB"/>
              </w:rPr>
              <w:t>Year of</w:t>
            </w:r>
            <w:r>
              <w:rPr>
                <w:rFonts w:ascii="Calibri" w:hAnsi="Calibri"/>
                <w:b/>
                <w:bCs/>
                <w:lang w:val="en-GB"/>
              </w:rPr>
              <w:t> </w:t>
            </w:r>
            <w:r w:rsidRPr="00CC7D86">
              <w:rPr>
                <w:rFonts w:ascii="Calibri" w:hAnsi="Calibri"/>
                <w:b/>
                <w:bCs/>
                <w:lang w:val="en-GB"/>
              </w:rPr>
              <w:t>payment</w:t>
            </w:r>
          </w:p>
        </w:tc>
      </w:tr>
    </w:tbl>
    <w:p w:rsidR="00CC7D86" w:rsidRPr="00C92776" w:rsidRDefault="00CC7D86" w:rsidP="00CC7D86">
      <w:pPr>
        <w:pStyle w:val="normalj"/>
        <w:spacing w:before="0" w:after="0"/>
        <w:ind w:left="36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CC7D86" w:rsidRPr="00C92776" w:rsidTr="00645DFF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D86" w:rsidRPr="00CC7D86" w:rsidRDefault="00CC7D86" w:rsidP="00CC7D86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7D86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</w:tbl>
    <w:p w:rsidR="00A74CC9" w:rsidRPr="00CC7D86" w:rsidRDefault="00A74CC9" w:rsidP="00CC7D86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sz w:val="20"/>
          <w:szCs w:val="20"/>
          <w:lang w:val="en-GB"/>
        </w:rPr>
      </w:pPr>
      <w:r w:rsidRPr="00CC7D86">
        <w:rPr>
          <w:rFonts w:ascii="Calibri" w:eastAsia="Arial Unicode MS" w:hAnsi="Calibri" w:cs="Arial Unicode MS"/>
          <w:lang w:val="en-GB"/>
        </w:rPr>
        <w:t>*</w:t>
      </w:r>
      <w:r w:rsidR="005D2466" w:rsidRPr="00CC7D86">
        <w:rPr>
          <w:rFonts w:ascii="Calibri" w:eastAsia="Arial Unicode MS" w:hAnsi="Calibri" w:cs="Arial Unicode MS"/>
          <w:sz w:val="20"/>
          <w:szCs w:val="20"/>
          <w:lang w:val="en-GB"/>
        </w:rPr>
        <w:t>Serial number of the application: usually 1, if the applicant pays for several applications for an approval of new veterinary (non-medicinal) products, the payments are identified by increasing numbers (e.g. the first payment for a new application in March implies code 01, another payment for a new approval application in July implies code 02, etc.).</w:t>
      </w:r>
    </w:p>
    <w:p w:rsidR="00E21A73" w:rsidRPr="00CC7D86" w:rsidRDefault="00E21A73" w:rsidP="00CC7D86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8"/>
          <w:szCs w:val="28"/>
          <w:u w:val="single"/>
          <w:lang w:val="en-GB"/>
        </w:rPr>
      </w:pPr>
      <w:bookmarkStart w:id="6" w:name="_Toc158188967"/>
      <w:r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lastRenderedPageBreak/>
        <w:t>4.</w:t>
      </w:r>
      <w:bookmarkStart w:id="7" w:name="_Toc352762629"/>
      <w:r w:rsidR="00E74392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 xml:space="preserve"> </w:t>
      </w:r>
      <w:bookmarkEnd w:id="7"/>
      <w:r w:rsidR="000407B9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Links and related documents</w:t>
      </w:r>
      <w:bookmarkEnd w:id="6"/>
    </w:p>
    <w:p w:rsidR="000407B9" w:rsidRPr="00CC7D86" w:rsidRDefault="000407B9" w:rsidP="001C5F30">
      <w:pPr>
        <w:spacing w:before="100" w:beforeAutospacing="1" w:after="100" w:afterAutospacing="1"/>
        <w:ind w:right="-377"/>
        <w:contextualSpacing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Act </w:t>
      </w:r>
      <w:r w:rsidR="00CA495E" w:rsidRPr="00CC7D86">
        <w:rPr>
          <w:rFonts w:ascii="Calibri" w:eastAsia="Arial Unicode MS" w:hAnsi="Calibri" w:cs="Calibri"/>
          <w:lang w:val="en-GB"/>
        </w:rPr>
        <w:t>N</w:t>
      </w:r>
      <w:r w:rsidRPr="00CC7D86">
        <w:rPr>
          <w:rFonts w:ascii="Calibri" w:eastAsia="Arial Unicode MS" w:hAnsi="Calibri" w:cs="Calibri"/>
          <w:lang w:val="en-GB"/>
        </w:rPr>
        <w:t xml:space="preserve">o. </w:t>
      </w:r>
      <w:hyperlink r:id="rId8" w:history="1">
        <w:r w:rsidRPr="00CC7D86">
          <w:rPr>
            <w:rStyle w:val="Hypertextovodkaz"/>
            <w:rFonts w:ascii="Calibri" w:eastAsia="Arial Unicode MS" w:hAnsi="Calibri" w:cs="Calibri"/>
            <w:lang w:val="en-GB"/>
          </w:rPr>
          <w:t xml:space="preserve">166/1999 </w:t>
        </w:r>
      </w:hyperlink>
      <w:r w:rsidR="00B97E52" w:rsidRPr="00CC7D86">
        <w:rPr>
          <w:rStyle w:val="Hypertextovodkaz"/>
          <w:rFonts w:ascii="Calibri" w:eastAsia="Arial Unicode MS" w:hAnsi="Calibri" w:cs="Calibri"/>
          <w:lang w:val="en-GB"/>
        </w:rPr>
        <w:t>Coll</w:t>
      </w:r>
      <w:r w:rsidRPr="00CC7D86">
        <w:rPr>
          <w:rFonts w:ascii="Calibri" w:eastAsia="Arial Unicode MS" w:hAnsi="Calibri" w:cs="Calibri"/>
          <w:lang w:val="en-GB"/>
        </w:rPr>
        <w:t xml:space="preserve">., </w:t>
      </w:r>
      <w:r w:rsidRPr="00CC7D86">
        <w:rPr>
          <w:rFonts w:ascii="Calibri" w:hAnsi="Calibri" w:cs="Calibri"/>
          <w:lang w:val="en-GB"/>
        </w:rPr>
        <w:t>on Veterinary Care and on Amendments to Certain Related Acts (Veterinary Act),</w:t>
      </w:r>
      <w:r w:rsidRPr="00CC7D86">
        <w:rPr>
          <w:rFonts w:ascii="Calibri" w:eastAsia="Arial Unicode MS" w:hAnsi="Calibri" w:cs="Calibri"/>
          <w:lang w:val="en-GB"/>
        </w:rPr>
        <w:t xml:space="preserve"> as amended.</w:t>
      </w:r>
    </w:p>
    <w:p w:rsidR="00C13A46" w:rsidRPr="00CC7D86" w:rsidRDefault="000407B9" w:rsidP="001C5F30">
      <w:pPr>
        <w:spacing w:before="100" w:beforeAutospacing="1" w:after="100" w:afterAutospacing="1"/>
        <w:contextualSpacing/>
        <w:jc w:val="both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Act </w:t>
      </w:r>
      <w:r w:rsidR="00CA495E" w:rsidRPr="00CC7D86">
        <w:rPr>
          <w:rFonts w:ascii="Calibri" w:eastAsia="Arial Unicode MS" w:hAnsi="Calibri" w:cs="Calibri"/>
          <w:lang w:val="en-GB"/>
        </w:rPr>
        <w:t>N</w:t>
      </w:r>
      <w:r w:rsidRPr="00CC7D86">
        <w:rPr>
          <w:rFonts w:ascii="Calibri" w:eastAsia="Arial Unicode MS" w:hAnsi="Calibri" w:cs="Calibri"/>
          <w:lang w:val="en-GB"/>
        </w:rPr>
        <w:t xml:space="preserve">o. </w:t>
      </w:r>
      <w:hyperlink r:id="rId9" w:history="1">
        <w:r w:rsidRPr="00CC7D86">
          <w:rPr>
            <w:rStyle w:val="Hypertextovodkaz"/>
            <w:rFonts w:ascii="Calibri" w:eastAsia="Arial Unicode MS" w:hAnsi="Calibri" w:cs="Calibri"/>
            <w:lang w:val="en-GB"/>
          </w:rPr>
          <w:t>634/2004</w:t>
        </w:r>
      </w:hyperlink>
      <w:r w:rsidRPr="00CC7D86">
        <w:rPr>
          <w:rFonts w:ascii="Calibri" w:eastAsia="Arial Unicode MS" w:hAnsi="Calibri" w:cs="Calibri"/>
          <w:lang w:val="en-GB"/>
        </w:rPr>
        <w:t xml:space="preserve"> </w:t>
      </w:r>
      <w:r w:rsidR="00B97E52" w:rsidRPr="00CC7D86">
        <w:rPr>
          <w:rFonts w:ascii="Calibri" w:eastAsia="Arial Unicode MS" w:hAnsi="Calibri" w:cs="Calibri"/>
          <w:lang w:val="en-GB"/>
        </w:rPr>
        <w:t>Coll</w:t>
      </w:r>
      <w:r w:rsidRPr="00CC7D86">
        <w:rPr>
          <w:rFonts w:ascii="Calibri" w:eastAsia="Arial Unicode MS" w:hAnsi="Calibri" w:cs="Calibri"/>
          <w:lang w:val="en-GB"/>
        </w:rPr>
        <w:t>., on Administrative Fees, as amended</w:t>
      </w:r>
    </w:p>
    <w:p w:rsidR="001C5F30" w:rsidRDefault="001C5F30">
      <w:pPr>
        <w:rPr>
          <w:rFonts w:ascii="Calibri" w:eastAsia="Arial Unicode MS" w:hAnsi="Calibri" w:cs="Arial Unicode MS"/>
          <w:lang w:val="en-GB"/>
        </w:rPr>
      </w:pPr>
      <w:r>
        <w:rPr>
          <w:rFonts w:ascii="Calibri" w:eastAsia="Arial Unicode MS" w:hAnsi="Calibri" w:cs="Arial Unicode MS"/>
          <w:lang w:val="en-GB"/>
        </w:rPr>
        <w:br w:type="page"/>
      </w:r>
    </w:p>
    <w:p w:rsidR="00A74CC9" w:rsidRPr="00CC7D86" w:rsidRDefault="005B77A1" w:rsidP="006E2465">
      <w:pPr>
        <w:pStyle w:val="Nadpis1"/>
        <w:rPr>
          <w:rFonts w:ascii="Calibri" w:eastAsia="Arial Unicode MS" w:hAnsi="Calibri" w:cs="Arial Unicode MS"/>
          <w:sz w:val="28"/>
          <w:szCs w:val="28"/>
          <w:u w:val="single"/>
          <w:lang w:val="en-GB"/>
        </w:rPr>
      </w:pPr>
      <w:bookmarkStart w:id="8" w:name="_Toc158188968"/>
      <w:r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lastRenderedPageBreak/>
        <w:t xml:space="preserve">Annex </w:t>
      </w:r>
      <w:r w:rsidR="002C6134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N</w:t>
      </w:r>
      <w:r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o. 1 Administrative fees amounts</w:t>
      </w:r>
      <w:bookmarkEnd w:id="8"/>
    </w:p>
    <w:p w:rsidR="003D7BD5" w:rsidRPr="00CC7D86" w:rsidRDefault="003D7BD5" w:rsidP="003D7BD5">
      <w:pPr>
        <w:rPr>
          <w:rFonts w:ascii="Calibri" w:eastAsia="Arial Unicode MS" w:hAnsi="Calibri" w:cs="Arial Unicode MS"/>
          <w:lang w:val="en-GB"/>
        </w:rPr>
      </w:pPr>
    </w:p>
    <w:tbl>
      <w:tblPr>
        <w:tblW w:w="932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113" w:type="dxa"/>
          <w:right w:w="510" w:type="dxa"/>
        </w:tblCellMar>
        <w:tblLook w:val="0000" w:firstRow="0" w:lastRow="0" w:firstColumn="0" w:lastColumn="0" w:noHBand="0" w:noVBand="0"/>
      </w:tblPr>
      <w:tblGrid>
        <w:gridCol w:w="6860"/>
        <w:gridCol w:w="1276"/>
        <w:gridCol w:w="1191"/>
      </w:tblGrid>
      <w:tr w:rsidR="00EC547E" w:rsidRPr="00CC7D86" w:rsidTr="00D70D6C">
        <w:trPr>
          <w:trHeight w:val="794"/>
        </w:trPr>
        <w:tc>
          <w:tcPr>
            <w:tcW w:w="6860" w:type="dxa"/>
            <w:vAlign w:val="center"/>
          </w:tcPr>
          <w:p w:rsidR="005B77A1" w:rsidRPr="00CC7D86" w:rsidRDefault="005B77A1" w:rsidP="005B77A1">
            <w:pPr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  <w:t>Item 69</w:t>
            </w:r>
          </w:p>
          <w:p w:rsidR="006744CE" w:rsidRPr="00CC7D86" w:rsidRDefault="005B77A1" w:rsidP="005B77A1">
            <w:pPr>
              <w:rPr>
                <w:rFonts w:ascii="Calibri" w:eastAsia="Arial Unicode MS" w:hAnsi="Calibri" w:cs="Arial Unicode MS"/>
                <w:sz w:val="22"/>
                <w:szCs w:val="22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sz w:val="22"/>
                <w:szCs w:val="22"/>
                <w:lang w:val="en-GB"/>
              </w:rPr>
              <w:t>Application</w:t>
            </w:r>
          </w:p>
        </w:tc>
        <w:tc>
          <w:tcPr>
            <w:tcW w:w="1276" w:type="dxa"/>
            <w:vAlign w:val="center"/>
          </w:tcPr>
          <w:p w:rsidR="005B77A1" w:rsidRPr="00CC7D86" w:rsidRDefault="005B77A1" w:rsidP="005B77A1">
            <w:pPr>
              <w:ind w:right="-377"/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  <w:t>Variable</w:t>
            </w:r>
          </w:p>
          <w:p w:rsidR="00A74CC9" w:rsidRPr="00CC7D86" w:rsidRDefault="00386571" w:rsidP="005B77A1">
            <w:pPr>
              <w:ind w:right="-377"/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  <w:t>C</w:t>
            </w:r>
            <w:r w:rsidR="005B77A1" w:rsidRPr="00CC7D86"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  <w:t>ode</w:t>
            </w:r>
            <w:r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  <w:t xml:space="preserve"> – Type of payment</w:t>
            </w:r>
          </w:p>
        </w:tc>
        <w:tc>
          <w:tcPr>
            <w:tcW w:w="1191" w:type="dxa"/>
            <w:vAlign w:val="center"/>
          </w:tcPr>
          <w:p w:rsidR="00A74CC9" w:rsidRPr="00CC7D86" w:rsidRDefault="005B77A1" w:rsidP="00EC547E">
            <w:pPr>
              <w:ind w:right="-377"/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  <w:t>Admin. fee</w:t>
            </w:r>
          </w:p>
        </w:tc>
      </w:tr>
      <w:tr w:rsidR="00405D64" w:rsidRPr="00CC7D86" w:rsidTr="00BA6703">
        <w:trPr>
          <w:trHeight w:val="794"/>
        </w:trPr>
        <w:tc>
          <w:tcPr>
            <w:tcW w:w="9327" w:type="dxa"/>
            <w:gridSpan w:val="3"/>
            <w:vAlign w:val="center"/>
          </w:tcPr>
          <w:p w:rsidR="00405D64" w:rsidRPr="00CC7D86" w:rsidRDefault="00405D64" w:rsidP="00EC547E">
            <w:pPr>
              <w:ind w:right="-377"/>
              <w:rPr>
                <w:rFonts w:ascii="Calibri" w:eastAsia="Arial Unicode MS" w:hAnsi="Calibri" w:cs="Arial Unicode MS"/>
                <w:b/>
                <w:sz w:val="22"/>
                <w:szCs w:val="22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>Acceptance of the Application for</w:t>
            </w:r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AA71CC">
            <w:pPr>
              <w:ind w:right="-377"/>
              <w:rPr>
                <w:rFonts w:ascii="Calibri" w:eastAsia="Arial Unicode MS" w:hAnsi="Calibri" w:cs="Calibri"/>
                <w:lang w:val="en-GB"/>
              </w:rPr>
            </w:pPr>
            <w:r w:rsidRPr="00CC7D86">
              <w:rPr>
                <w:rFonts w:ascii="Calibri" w:eastAsia="Arial Unicode MS" w:hAnsi="Calibri" w:cs="Calibri"/>
                <w:lang w:val="en-GB"/>
              </w:rPr>
              <w:t>Approval of veterinary non-medicinal product and its entry in</w:t>
            </w:r>
            <w:r w:rsidR="00AA71CC">
              <w:rPr>
                <w:rFonts w:ascii="Calibri" w:eastAsia="Arial Unicode MS" w:hAnsi="Calibri" w:cs="Calibri"/>
                <w:lang w:val="en-GB"/>
              </w:rPr>
              <w:t> 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r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egister of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a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pproved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v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eterinary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n</w:t>
            </w:r>
            <w:r w:rsidRPr="00CC7D86">
              <w:rPr>
                <w:rFonts w:ascii="Calibri" w:eastAsia="Arial Unicode MS" w:hAnsi="Calibri" w:cs="Calibri"/>
                <w:lang w:val="en-GB"/>
              </w:rPr>
              <w:t>on-medicinal Products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11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5.</w:t>
            </w: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000,-</w:t>
            </w:r>
            <w:proofErr w:type="gramEnd"/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D415C9">
            <w:pPr>
              <w:ind w:right="-377"/>
              <w:rPr>
                <w:rFonts w:ascii="Calibri" w:eastAsia="Arial Unicode MS" w:hAnsi="Calibri" w:cs="Calibri"/>
                <w:lang w:val="en-GB"/>
              </w:rPr>
            </w:pPr>
            <w:r w:rsidRPr="00CC7D86">
              <w:rPr>
                <w:rFonts w:ascii="Calibri" w:eastAsia="Arial Unicode MS" w:hAnsi="Calibri" w:cs="Calibri"/>
                <w:lang w:val="en-GB"/>
              </w:rPr>
              <w:t xml:space="preserve">Entry of veterinary technical device in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r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egister of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v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eterinary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t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echnical </w:t>
            </w:r>
            <w:r w:rsidR="00414C14" w:rsidRPr="00CC7D86">
              <w:rPr>
                <w:rFonts w:ascii="Calibri" w:eastAsia="Arial Unicode MS" w:hAnsi="Calibri" w:cs="Calibri"/>
                <w:lang w:val="en-GB"/>
              </w:rPr>
              <w:t>d</w:t>
            </w:r>
            <w:r w:rsidRPr="00CC7D86">
              <w:rPr>
                <w:rFonts w:ascii="Calibri" w:eastAsia="Arial Unicode MS" w:hAnsi="Calibri" w:cs="Calibri"/>
                <w:lang w:val="en-GB"/>
              </w:rPr>
              <w:t>evices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D415C9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12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1.</w:t>
            </w: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000,-</w:t>
            </w:r>
            <w:proofErr w:type="gramEnd"/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AA71CC">
            <w:pPr>
              <w:ind w:right="-377"/>
              <w:rPr>
                <w:rFonts w:ascii="Calibri" w:eastAsia="Arial Unicode MS" w:hAnsi="Calibri" w:cs="Calibri"/>
                <w:lang w:val="en-GB"/>
              </w:rPr>
            </w:pPr>
            <w:r w:rsidRPr="00CC7D86">
              <w:rPr>
                <w:rFonts w:ascii="Calibri" w:eastAsia="Arial Unicode MS" w:hAnsi="Calibri" w:cs="Calibri"/>
                <w:lang w:val="en-GB"/>
              </w:rPr>
              <w:t>Variation to veterinary non-medicinal product approval licence of</w:t>
            </w:r>
            <w:r w:rsidR="00AA71CC">
              <w:rPr>
                <w:rFonts w:ascii="Calibri" w:eastAsia="Arial Unicode MS" w:hAnsi="Calibri" w:cs="Calibri"/>
                <w:lang w:val="en-GB"/>
              </w:rPr>
              <w:t> </w:t>
            </w:r>
            <w:r w:rsidRPr="00CC7D86">
              <w:rPr>
                <w:rFonts w:ascii="Calibri" w:eastAsia="Arial Unicode MS" w:hAnsi="Calibri" w:cs="Calibri"/>
                <w:lang w:val="en-GB"/>
              </w:rPr>
              <w:t xml:space="preserve">an administrative nature not requiring assessment 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D415C9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13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250,-</w:t>
            </w:r>
            <w:proofErr w:type="gramEnd"/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D415C9">
            <w:pPr>
              <w:ind w:right="-377"/>
              <w:rPr>
                <w:rFonts w:ascii="Calibri" w:eastAsia="Arial Unicode MS" w:hAnsi="Calibri" w:cs="Calibri"/>
                <w:lang w:val="en-GB"/>
              </w:rPr>
            </w:pPr>
            <w:r w:rsidRPr="00CC7D86">
              <w:rPr>
                <w:rFonts w:ascii="Calibri" w:eastAsia="Arial Unicode MS" w:hAnsi="Calibri" w:cs="Calibri"/>
                <w:lang w:val="en-GB"/>
              </w:rPr>
              <w:t>Variation to veterinary non-medicinal product approval licence requiring expert’s assessment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D415C9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14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1.</w:t>
            </w: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000,-</w:t>
            </w:r>
            <w:proofErr w:type="gramEnd"/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AA71CC">
            <w:pPr>
              <w:ind w:right="-377"/>
              <w:rPr>
                <w:rFonts w:ascii="Calibri" w:hAnsi="Calibri" w:cs="Calibri"/>
                <w:lang w:val="en-GB"/>
              </w:rPr>
            </w:pPr>
            <w:r w:rsidRPr="00CC7D86">
              <w:rPr>
                <w:rFonts w:ascii="Calibri" w:hAnsi="Calibri" w:cs="Calibri"/>
                <w:lang w:val="en-GB"/>
              </w:rPr>
              <w:t>Renewal of veterinary non-medicinal product approval licence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D415C9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15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1.</w:t>
            </w: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000,-</w:t>
            </w:r>
            <w:proofErr w:type="gramEnd"/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AA71CC">
            <w:pPr>
              <w:ind w:right="-377"/>
              <w:rPr>
                <w:rFonts w:ascii="Calibri" w:eastAsia="Arial Unicode MS" w:hAnsi="Calibri" w:cs="Calibri"/>
                <w:lang w:val="en-GB"/>
              </w:rPr>
            </w:pPr>
            <w:r w:rsidRPr="00CC7D86">
              <w:rPr>
                <w:rFonts w:ascii="Calibri" w:hAnsi="Calibri" w:cs="Calibri"/>
                <w:lang w:val="en-GB"/>
              </w:rPr>
              <w:t xml:space="preserve">Renewal of veterinary technical device entry in </w:t>
            </w:r>
            <w:r w:rsidR="00414C14" w:rsidRPr="00CC7D86">
              <w:rPr>
                <w:rFonts w:ascii="Calibri" w:hAnsi="Calibri" w:cs="Calibri"/>
                <w:lang w:val="en-GB"/>
              </w:rPr>
              <w:t>r</w:t>
            </w:r>
            <w:r w:rsidRPr="00CC7D86">
              <w:rPr>
                <w:rFonts w:ascii="Calibri" w:hAnsi="Calibri" w:cs="Calibri"/>
                <w:lang w:val="en-GB"/>
              </w:rPr>
              <w:t>egister of</w:t>
            </w:r>
            <w:r w:rsidR="00AA71CC">
              <w:rPr>
                <w:rFonts w:ascii="Calibri" w:hAnsi="Calibri" w:cs="Calibri"/>
                <w:lang w:val="en-GB"/>
              </w:rPr>
              <w:t> </w:t>
            </w:r>
            <w:r w:rsidR="00414C14" w:rsidRPr="00CC7D86">
              <w:rPr>
                <w:rFonts w:ascii="Calibri" w:hAnsi="Calibri" w:cs="Calibri"/>
                <w:lang w:val="en-GB"/>
              </w:rPr>
              <w:t>v</w:t>
            </w:r>
            <w:r w:rsidRPr="00CC7D86">
              <w:rPr>
                <w:rFonts w:ascii="Calibri" w:hAnsi="Calibri" w:cs="Calibri"/>
                <w:lang w:val="en-GB"/>
              </w:rPr>
              <w:t xml:space="preserve">eterinary </w:t>
            </w:r>
            <w:r w:rsidR="00414C14" w:rsidRPr="00CC7D86">
              <w:rPr>
                <w:rFonts w:ascii="Calibri" w:hAnsi="Calibri" w:cs="Calibri"/>
                <w:lang w:val="en-GB"/>
              </w:rPr>
              <w:t>t</w:t>
            </w:r>
            <w:r w:rsidRPr="00CC7D86">
              <w:rPr>
                <w:rFonts w:ascii="Calibri" w:hAnsi="Calibri" w:cs="Calibri"/>
                <w:lang w:val="en-GB"/>
              </w:rPr>
              <w:t xml:space="preserve">echnical </w:t>
            </w:r>
            <w:r w:rsidR="00414C14" w:rsidRPr="00CC7D86">
              <w:rPr>
                <w:rFonts w:ascii="Calibri" w:hAnsi="Calibri" w:cs="Calibri"/>
                <w:lang w:val="en-GB"/>
              </w:rPr>
              <w:t>d</w:t>
            </w:r>
            <w:r w:rsidRPr="00CC7D86">
              <w:rPr>
                <w:rFonts w:ascii="Calibri" w:hAnsi="Calibri" w:cs="Calibri"/>
                <w:lang w:val="en-GB"/>
              </w:rPr>
              <w:t>evices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D415C9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16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500,-</w:t>
            </w:r>
            <w:proofErr w:type="gramEnd"/>
          </w:p>
        </w:tc>
      </w:tr>
      <w:tr w:rsidR="00D415C9" w:rsidRPr="00CC7D86" w:rsidTr="00D70D6C">
        <w:trPr>
          <w:trHeight w:val="794"/>
        </w:trPr>
        <w:tc>
          <w:tcPr>
            <w:tcW w:w="6860" w:type="dxa"/>
            <w:vAlign w:val="center"/>
          </w:tcPr>
          <w:p w:rsidR="00D415C9" w:rsidRPr="00CC7D86" w:rsidRDefault="005B77A1" w:rsidP="00AA71CC">
            <w:pPr>
              <w:ind w:right="-377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hAnsi="Calibri" w:cs="Calibri"/>
                <w:lang w:val="en-GB"/>
              </w:rPr>
              <w:t xml:space="preserve">Variation to veterinary technical device entry in </w:t>
            </w:r>
            <w:r w:rsidR="00414C14" w:rsidRPr="00CC7D86">
              <w:rPr>
                <w:rFonts w:ascii="Calibri" w:hAnsi="Calibri" w:cs="Calibri"/>
                <w:lang w:val="en-GB"/>
              </w:rPr>
              <w:t>r</w:t>
            </w:r>
            <w:r w:rsidRPr="00CC7D86">
              <w:rPr>
                <w:rFonts w:ascii="Calibri" w:hAnsi="Calibri" w:cs="Calibri"/>
                <w:lang w:val="en-GB"/>
              </w:rPr>
              <w:t>egister of</w:t>
            </w:r>
            <w:r w:rsidR="00AA71CC">
              <w:rPr>
                <w:rFonts w:ascii="Calibri" w:hAnsi="Calibri" w:cs="Calibri"/>
                <w:lang w:val="en-GB"/>
              </w:rPr>
              <w:t> </w:t>
            </w:r>
            <w:r w:rsidR="00414C14" w:rsidRPr="00CC7D86">
              <w:rPr>
                <w:rFonts w:ascii="Calibri" w:hAnsi="Calibri" w:cs="Calibri"/>
                <w:lang w:val="en-GB"/>
              </w:rPr>
              <w:t>v</w:t>
            </w:r>
            <w:r w:rsidRPr="00CC7D86">
              <w:rPr>
                <w:rFonts w:ascii="Calibri" w:hAnsi="Calibri" w:cs="Calibri"/>
                <w:lang w:val="en-GB"/>
              </w:rPr>
              <w:t xml:space="preserve">eterinary </w:t>
            </w:r>
            <w:r w:rsidR="00414C14" w:rsidRPr="00CC7D86">
              <w:rPr>
                <w:rFonts w:ascii="Calibri" w:hAnsi="Calibri" w:cs="Calibri"/>
                <w:lang w:val="en-GB"/>
              </w:rPr>
              <w:t>t</w:t>
            </w:r>
            <w:r w:rsidRPr="00CC7D86">
              <w:rPr>
                <w:rFonts w:ascii="Calibri" w:hAnsi="Calibri" w:cs="Calibri"/>
                <w:lang w:val="en-GB"/>
              </w:rPr>
              <w:t xml:space="preserve">echnical </w:t>
            </w:r>
            <w:r w:rsidR="00414C14" w:rsidRPr="00CC7D86">
              <w:rPr>
                <w:rFonts w:ascii="Calibri" w:hAnsi="Calibri" w:cs="Calibri"/>
                <w:lang w:val="en-GB"/>
              </w:rPr>
              <w:t>d</w:t>
            </w:r>
            <w:r w:rsidRPr="00CC7D86">
              <w:rPr>
                <w:rFonts w:ascii="Calibri" w:hAnsi="Calibri" w:cs="Calibri"/>
                <w:lang w:val="en-GB"/>
              </w:rPr>
              <w:t>evices</w:t>
            </w:r>
          </w:p>
        </w:tc>
        <w:tc>
          <w:tcPr>
            <w:tcW w:w="1276" w:type="dxa"/>
            <w:vAlign w:val="center"/>
          </w:tcPr>
          <w:p w:rsidR="00D415C9" w:rsidRPr="00CC7D86" w:rsidRDefault="00D415C9" w:rsidP="00D415C9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17</w:t>
            </w:r>
          </w:p>
        </w:tc>
        <w:tc>
          <w:tcPr>
            <w:tcW w:w="1191" w:type="dxa"/>
            <w:vAlign w:val="center"/>
          </w:tcPr>
          <w:p w:rsidR="00D415C9" w:rsidRPr="00CC7D86" w:rsidRDefault="00D415C9" w:rsidP="00EC547E">
            <w:pPr>
              <w:ind w:right="-377"/>
              <w:jc w:val="center"/>
              <w:rPr>
                <w:rFonts w:ascii="Calibri" w:eastAsia="Arial Unicode MS" w:hAnsi="Calibri" w:cs="Arial Unicode MS"/>
                <w:lang w:val="en-GB"/>
              </w:rPr>
            </w:pP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500,-</w:t>
            </w:r>
            <w:proofErr w:type="gramEnd"/>
          </w:p>
        </w:tc>
      </w:tr>
    </w:tbl>
    <w:p w:rsidR="00A74CC9" w:rsidRPr="00CC7D86" w:rsidRDefault="00A74CC9" w:rsidP="00A74CC9">
      <w:pPr>
        <w:rPr>
          <w:rFonts w:ascii="Calibri" w:eastAsia="Arial Unicode MS" w:hAnsi="Calibri" w:cs="Arial Unicode MS"/>
          <w:lang w:val="en-GB"/>
        </w:rPr>
      </w:pPr>
    </w:p>
    <w:p w:rsidR="00026AB7" w:rsidRPr="00CC7D86" w:rsidRDefault="00FF4E51" w:rsidP="006E2465">
      <w:pPr>
        <w:pStyle w:val="Nadpis1"/>
        <w:rPr>
          <w:rFonts w:ascii="Calibri" w:eastAsia="Arial Unicode MS" w:hAnsi="Calibri" w:cs="Arial Unicode MS"/>
          <w:sz w:val="28"/>
          <w:szCs w:val="28"/>
          <w:u w:val="single"/>
          <w:lang w:val="en-GB"/>
        </w:rPr>
      </w:pPr>
      <w:r w:rsidRPr="00CC7D86">
        <w:rPr>
          <w:rFonts w:ascii="Calibri" w:eastAsia="Arial Unicode MS" w:hAnsi="Calibri" w:cs="Arial Unicode MS"/>
          <w:sz w:val="24"/>
          <w:szCs w:val="24"/>
          <w:lang w:val="en-GB"/>
        </w:rPr>
        <w:br w:type="page"/>
      </w:r>
      <w:bookmarkStart w:id="9" w:name="_Toc158188969"/>
      <w:r w:rsidR="003E6603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lastRenderedPageBreak/>
        <w:t xml:space="preserve">Annex </w:t>
      </w:r>
      <w:r w:rsidR="002C6134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N</w:t>
      </w:r>
      <w:r w:rsidR="003E6603" w:rsidRPr="00CC7D86">
        <w:rPr>
          <w:rFonts w:ascii="Calibri" w:eastAsia="Arial Unicode MS" w:hAnsi="Calibri" w:cs="Arial Unicode MS"/>
          <w:sz w:val="28"/>
          <w:szCs w:val="28"/>
          <w:u w:val="single"/>
          <w:lang w:val="en-GB"/>
        </w:rPr>
        <w:t>o. 2 - Confirmation of administrative fee payment (for tax purposes)</w:t>
      </w:r>
      <w:bookmarkEnd w:id="9"/>
    </w:p>
    <w:p w:rsidR="00A74CC9" w:rsidRPr="00CC7D86" w:rsidRDefault="00A74CC9" w:rsidP="00A74CC9">
      <w:pPr>
        <w:pStyle w:val="Nzev"/>
        <w:ind w:left="284" w:right="-377"/>
        <w:rPr>
          <w:rFonts w:ascii="Calibri" w:eastAsia="Arial Unicode MS" w:hAnsi="Calibri" w:cs="Arial Unicode MS"/>
          <w:szCs w:val="24"/>
          <w:lang w:val="en-GB"/>
        </w:rPr>
      </w:pPr>
    </w:p>
    <w:p w:rsidR="005851D3" w:rsidRPr="00CC7D86" w:rsidRDefault="003E6603" w:rsidP="003E6603">
      <w:pPr>
        <w:jc w:val="center"/>
        <w:rPr>
          <w:rFonts w:ascii="Calibri" w:eastAsia="Arial Unicode MS" w:hAnsi="Calibri" w:cs="Calibri"/>
          <w:lang w:val="en-GB"/>
        </w:rPr>
      </w:pPr>
      <w:bookmarkStart w:id="10" w:name="_Toc367287777"/>
      <w:r w:rsidRPr="00CC7D86">
        <w:rPr>
          <w:rFonts w:ascii="Calibri" w:eastAsia="Arial Unicode MS" w:hAnsi="Calibri" w:cs="Calibri"/>
          <w:lang w:val="en-GB"/>
        </w:rPr>
        <w:t>INSTITUTE FOR STATE CONTROL OF VETERINARY BIOLOGICALS AND MEDICINES</w:t>
      </w:r>
    </w:p>
    <w:p w:rsidR="003E6603" w:rsidRPr="00CC7D86" w:rsidRDefault="003E6603" w:rsidP="003E6603">
      <w:pPr>
        <w:jc w:val="center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 xml:space="preserve"> 621 00 Brno, Hudcova </w:t>
      </w:r>
      <w:r w:rsidR="00FA0775" w:rsidRPr="00CC7D86">
        <w:rPr>
          <w:rFonts w:ascii="Calibri" w:eastAsia="Arial Unicode MS" w:hAnsi="Calibri" w:cs="Calibri"/>
          <w:lang w:val="en-GB"/>
        </w:rPr>
        <w:t>232/</w:t>
      </w:r>
      <w:r w:rsidRPr="00CC7D86">
        <w:rPr>
          <w:rFonts w:ascii="Calibri" w:eastAsia="Arial Unicode MS" w:hAnsi="Calibri" w:cs="Calibri"/>
          <w:lang w:val="en-GB"/>
        </w:rPr>
        <w:t>56a, Czech Republic</w:t>
      </w:r>
      <w:bookmarkEnd w:id="10"/>
    </w:p>
    <w:p w:rsidR="005851D3" w:rsidRPr="00CC7D86" w:rsidRDefault="003E6603" w:rsidP="005851D3">
      <w:pPr>
        <w:jc w:val="center"/>
        <w:rPr>
          <w:rFonts w:ascii="Calibri" w:eastAsia="Arial Unicode MS" w:hAnsi="Calibri" w:cs="Calibri"/>
          <w:lang w:val="en-GB"/>
        </w:rPr>
      </w:pPr>
      <w:bookmarkStart w:id="11" w:name="_Toc367287778"/>
      <w:r w:rsidRPr="00CC7D86">
        <w:rPr>
          <w:rFonts w:ascii="Calibri" w:eastAsia="Arial Unicode MS" w:hAnsi="Calibri" w:cs="Calibri"/>
          <w:lang w:val="en-GB"/>
        </w:rPr>
        <w:t>Tel.: +420 541 518 210, +420 541 518 211, E-mail:</w:t>
      </w:r>
      <w:hyperlink r:id="rId10" w:history="1">
        <w:r w:rsidRPr="00CC7D86">
          <w:rPr>
            <w:rStyle w:val="Hypertextovodkaz"/>
            <w:rFonts w:ascii="Calibri" w:eastAsia="Arial Unicode MS" w:hAnsi="Calibri" w:cs="Calibri"/>
            <w:lang w:val="en-GB"/>
          </w:rPr>
          <w:t>podatelna@uskvbl.cz</w:t>
        </w:r>
      </w:hyperlink>
    </w:p>
    <w:p w:rsidR="003E6603" w:rsidRPr="00CC7D86" w:rsidRDefault="00695BA1" w:rsidP="005851D3">
      <w:pPr>
        <w:ind w:hanging="142"/>
        <w:jc w:val="center"/>
        <w:rPr>
          <w:rFonts w:ascii="Calibri" w:eastAsia="Arial Unicode MS" w:hAnsi="Calibri" w:cs="Calibri"/>
          <w:lang w:val="en-GB"/>
        </w:rPr>
      </w:pPr>
      <w:r w:rsidRPr="00CC7D86">
        <w:rPr>
          <w:rFonts w:ascii="Calibri" w:eastAsia="Arial Unicode MS" w:hAnsi="Calibri" w:cs="Calibri"/>
          <w:lang w:val="en-GB"/>
        </w:rPr>
        <w:t>A</w:t>
      </w:r>
      <w:r w:rsidR="003E6603" w:rsidRPr="00CC7D86">
        <w:rPr>
          <w:rFonts w:ascii="Calibri" w:eastAsia="Arial Unicode MS" w:hAnsi="Calibri" w:cs="Calibri"/>
          <w:lang w:val="en-GB"/>
        </w:rPr>
        <w:t xml:space="preserve">cc. </w:t>
      </w:r>
      <w:r w:rsidRPr="00CC7D86">
        <w:rPr>
          <w:rFonts w:ascii="Calibri" w:eastAsia="Arial Unicode MS" w:hAnsi="Calibri" w:cs="Calibri"/>
          <w:lang w:val="en-GB"/>
        </w:rPr>
        <w:t>N</w:t>
      </w:r>
      <w:r w:rsidR="003E6603" w:rsidRPr="00CC7D86">
        <w:rPr>
          <w:rFonts w:ascii="Calibri" w:eastAsia="Arial Unicode MS" w:hAnsi="Calibri" w:cs="Calibri"/>
          <w:lang w:val="en-GB"/>
        </w:rPr>
        <w:t>o</w:t>
      </w:r>
      <w:r w:rsidR="004014B5" w:rsidRPr="00CC7D86">
        <w:rPr>
          <w:rFonts w:ascii="Calibri" w:eastAsia="Arial Unicode MS" w:hAnsi="Calibri" w:cs="Calibri"/>
          <w:lang w:val="en-GB"/>
        </w:rPr>
        <w:t>.</w:t>
      </w:r>
      <w:r w:rsidR="003E6603" w:rsidRPr="00CC7D86">
        <w:rPr>
          <w:rFonts w:ascii="Calibri" w:eastAsia="Arial Unicode MS" w:hAnsi="Calibri" w:cs="Calibri"/>
          <w:lang w:val="en-GB"/>
        </w:rPr>
        <w:t xml:space="preserve">: </w:t>
      </w:r>
      <w:r w:rsidR="003E6603" w:rsidRPr="00CC7D86">
        <w:rPr>
          <w:rFonts w:ascii="Calibri" w:hAnsi="Calibri" w:cs="Calibri"/>
          <w:lang w:val="en-GB"/>
        </w:rPr>
        <w:t>19-31229641</w:t>
      </w:r>
      <w:r w:rsidR="003E6603" w:rsidRPr="00CC7D86">
        <w:rPr>
          <w:rFonts w:ascii="Calibri" w:eastAsia="Arial Unicode MS" w:hAnsi="Calibri" w:cs="Calibri"/>
          <w:lang w:val="en-GB"/>
        </w:rPr>
        <w:t xml:space="preserve">/0710, Czech National Bank, payment title 355 </w:t>
      </w:r>
      <w:r w:rsidR="00CA4432" w:rsidRPr="00CC7D86">
        <w:rPr>
          <w:rFonts w:ascii="Calibri" w:eastAsia="Arial Unicode MS" w:hAnsi="Calibri" w:cs="Calibri"/>
          <w:lang w:val="en-GB"/>
        </w:rPr>
        <w:t>-</w:t>
      </w:r>
      <w:r w:rsidR="003E6603" w:rsidRPr="00CC7D86">
        <w:rPr>
          <w:rFonts w:ascii="Calibri" w:eastAsia="Arial Unicode MS" w:hAnsi="Calibri" w:cs="Calibri"/>
          <w:lang w:val="en-GB"/>
        </w:rPr>
        <w:t xml:space="preserve"> Research and</w:t>
      </w:r>
      <w:r w:rsidR="00CC7D86">
        <w:rPr>
          <w:rFonts w:ascii="Calibri" w:eastAsia="Arial Unicode MS" w:hAnsi="Calibri" w:cs="Calibri"/>
          <w:lang w:val="en-GB"/>
        </w:rPr>
        <w:t> </w:t>
      </w:r>
      <w:r w:rsidR="003E6603" w:rsidRPr="00CC7D86">
        <w:rPr>
          <w:rFonts w:ascii="Calibri" w:eastAsia="Arial Unicode MS" w:hAnsi="Calibri" w:cs="Calibri"/>
          <w:lang w:val="en-GB"/>
        </w:rPr>
        <w:t>development, IČO: 00019453</w:t>
      </w:r>
      <w:bookmarkEnd w:id="11"/>
    </w:p>
    <w:p w:rsidR="00A74CC9" w:rsidRPr="00CC7D86" w:rsidRDefault="00A74CC9" w:rsidP="003E6603">
      <w:pPr>
        <w:ind w:right="-377"/>
        <w:jc w:val="both"/>
        <w:rPr>
          <w:rFonts w:ascii="Calibri" w:eastAsia="Arial Unicode MS" w:hAnsi="Calibri" w:cs="Arial Unicode MS"/>
          <w:lang w:val="en-GB"/>
        </w:rPr>
      </w:pPr>
      <w:r w:rsidRPr="00CC7D86">
        <w:rPr>
          <w:rFonts w:ascii="Calibri" w:eastAsia="Arial Unicode MS" w:hAnsi="Calibri" w:cs="Arial Unicode MS"/>
          <w:lang w:val="en-GB"/>
        </w:rPr>
        <w:t>----------------------------------------------------------------------------------------------------------------------</w:t>
      </w:r>
    </w:p>
    <w:p w:rsidR="003E6603" w:rsidRPr="00CC7D86" w:rsidRDefault="003E6603" w:rsidP="003E6603">
      <w:pPr>
        <w:jc w:val="center"/>
        <w:rPr>
          <w:rFonts w:ascii="Calibri" w:eastAsia="Arial Unicode MS" w:hAnsi="Calibri" w:cs="Arial Unicode MS"/>
          <w:b/>
          <w:lang w:val="en-GB"/>
        </w:rPr>
      </w:pPr>
      <w:r w:rsidRPr="00CC7D86">
        <w:rPr>
          <w:rFonts w:ascii="Calibri" w:eastAsia="Arial Unicode MS" w:hAnsi="Calibri" w:cs="Arial Unicode MS"/>
          <w:b/>
          <w:lang w:val="en-GB"/>
        </w:rPr>
        <w:t>CONFIRMATION OF ADMINISTRATIVE FEE PAYMENT</w:t>
      </w:r>
    </w:p>
    <w:p w:rsidR="00A74CC9" w:rsidRPr="00CC7D86" w:rsidRDefault="003E6603" w:rsidP="003E6603">
      <w:pPr>
        <w:jc w:val="center"/>
        <w:rPr>
          <w:rFonts w:ascii="Calibri" w:eastAsia="Arial Unicode MS" w:hAnsi="Calibri" w:cs="Arial Unicode MS"/>
          <w:lang w:val="en-GB"/>
        </w:rPr>
      </w:pPr>
      <w:r w:rsidRPr="00CC7D86">
        <w:rPr>
          <w:rFonts w:ascii="Calibri" w:eastAsia="Arial Unicode MS" w:hAnsi="Calibri" w:cs="Arial Unicode MS"/>
          <w:lang w:val="en-GB"/>
        </w:rPr>
        <w:t>(TAX CERTIFICATE)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13"/>
        <w:gridCol w:w="3014"/>
        <w:gridCol w:w="337"/>
        <w:gridCol w:w="1261"/>
        <w:gridCol w:w="1437"/>
      </w:tblGrid>
      <w:tr w:rsidR="00E917BA" w:rsidRPr="00CC7D86" w:rsidTr="00FA0775">
        <w:tc>
          <w:tcPr>
            <w:tcW w:w="6364" w:type="dxa"/>
            <w:gridSpan w:val="3"/>
            <w:shd w:val="clear" w:color="auto" w:fill="auto"/>
            <w:vAlign w:val="center"/>
          </w:tcPr>
          <w:p w:rsidR="00E917BA" w:rsidRPr="00CC7D86" w:rsidRDefault="003E6603" w:rsidP="00440AE4">
            <w:pPr>
              <w:rPr>
                <w:rFonts w:ascii="Calibri" w:eastAsia="Arial Unicode MS" w:hAnsi="Calibri" w:cs="Arial Unicode MS"/>
                <w:b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>Type of application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17BA" w:rsidRPr="00CC7D86" w:rsidRDefault="003E6603" w:rsidP="00440AE4">
            <w:pPr>
              <w:rPr>
                <w:rFonts w:ascii="Calibri" w:eastAsia="Arial Unicode MS" w:hAnsi="Calibri" w:cs="Arial Unicode MS"/>
                <w:b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>mark</w:t>
            </w:r>
            <w:r w:rsidR="00E917BA" w:rsidRPr="00CC7D86">
              <w:rPr>
                <w:rFonts w:ascii="Calibri" w:eastAsia="Arial Unicode MS" w:hAnsi="Calibri" w:cs="Arial Unicode MS"/>
                <w:b/>
                <w:lang w:val="en-GB"/>
              </w:rPr>
              <w:t xml:space="preserve"> x</w:t>
            </w:r>
          </w:p>
        </w:tc>
        <w:tc>
          <w:tcPr>
            <w:tcW w:w="1437" w:type="dxa"/>
            <w:shd w:val="clear" w:color="auto" w:fill="auto"/>
          </w:tcPr>
          <w:p w:rsidR="00E917BA" w:rsidRPr="00CC7D86" w:rsidRDefault="003E6603" w:rsidP="00E917BA">
            <w:pPr>
              <w:rPr>
                <w:rFonts w:ascii="Calibri" w:eastAsia="Arial Unicode MS" w:hAnsi="Calibri" w:cs="Arial Unicode MS"/>
                <w:b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 xml:space="preserve">variable </w:t>
            </w:r>
          </w:p>
          <w:p w:rsidR="003E6603" w:rsidRPr="00CC7D86" w:rsidRDefault="003E6603" w:rsidP="00E917BA">
            <w:pPr>
              <w:rPr>
                <w:rFonts w:ascii="Calibri" w:eastAsia="Arial Unicode MS" w:hAnsi="Calibri" w:cs="Arial Unicode MS"/>
                <w:b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>code</w:t>
            </w:r>
            <w:r w:rsidR="00386571">
              <w:rPr>
                <w:rFonts w:ascii="Calibri" w:eastAsia="Arial Unicode MS" w:hAnsi="Calibri" w:cs="Arial Unicode MS"/>
                <w:b/>
                <w:lang w:val="en-GB"/>
              </w:rPr>
              <w:t xml:space="preserve"> – type of payment</w:t>
            </w:r>
            <w:bookmarkStart w:id="12" w:name="_GoBack"/>
            <w:bookmarkEnd w:id="12"/>
          </w:p>
        </w:tc>
      </w:tr>
      <w:tr w:rsidR="00460BBD" w:rsidRPr="00CC7D86" w:rsidTr="00FA0775">
        <w:trPr>
          <w:trHeight w:val="397"/>
        </w:trPr>
        <w:tc>
          <w:tcPr>
            <w:tcW w:w="6364" w:type="dxa"/>
            <w:gridSpan w:val="3"/>
            <w:shd w:val="clear" w:color="auto" w:fill="auto"/>
            <w:vAlign w:val="center"/>
          </w:tcPr>
          <w:p w:rsidR="00460BBD" w:rsidRPr="00CC7D86" w:rsidRDefault="00460BBD" w:rsidP="00460BBD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Approval of veterinary non-medicinal product and its entry in register of approved veterinary non-medicinal products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8313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11</w:t>
            </w:r>
          </w:p>
        </w:tc>
      </w:tr>
      <w:tr w:rsidR="00460BBD" w:rsidRPr="00CC7D86" w:rsidTr="00FA0775">
        <w:tc>
          <w:tcPr>
            <w:tcW w:w="6364" w:type="dxa"/>
            <w:gridSpan w:val="3"/>
            <w:shd w:val="clear" w:color="auto" w:fill="auto"/>
          </w:tcPr>
          <w:p w:rsidR="00460BBD" w:rsidRPr="00CC7D86" w:rsidRDefault="00460BBD" w:rsidP="00460BBD">
            <w:pPr>
              <w:jc w:val="both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Entry of veterinary technical device in register of veterinary technical devices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174722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12</w:t>
            </w:r>
          </w:p>
        </w:tc>
      </w:tr>
      <w:tr w:rsidR="00460BBD" w:rsidRPr="00CC7D86" w:rsidTr="00FA0775">
        <w:tc>
          <w:tcPr>
            <w:tcW w:w="6364" w:type="dxa"/>
            <w:gridSpan w:val="3"/>
            <w:shd w:val="clear" w:color="auto" w:fill="auto"/>
          </w:tcPr>
          <w:p w:rsidR="00460BBD" w:rsidRPr="00CC7D86" w:rsidRDefault="00460BBD" w:rsidP="00460BBD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Variation to veterinary non-medicinal product approval licence of an administrative nature not requiring assessment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19574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13</w:t>
            </w:r>
          </w:p>
        </w:tc>
      </w:tr>
      <w:tr w:rsidR="00460BBD" w:rsidRPr="00CC7D86" w:rsidTr="00FA0775">
        <w:tc>
          <w:tcPr>
            <w:tcW w:w="6364" w:type="dxa"/>
            <w:gridSpan w:val="3"/>
            <w:shd w:val="clear" w:color="auto" w:fill="auto"/>
          </w:tcPr>
          <w:p w:rsidR="00460BBD" w:rsidRPr="00CC7D86" w:rsidRDefault="00460BBD" w:rsidP="00460BBD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Variation to veterinary non-medicinal product approval licence requiring expert’s assessment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56784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14</w:t>
            </w:r>
          </w:p>
        </w:tc>
      </w:tr>
      <w:tr w:rsidR="00460BBD" w:rsidRPr="00CC7D86" w:rsidTr="00FA0775">
        <w:tc>
          <w:tcPr>
            <w:tcW w:w="6364" w:type="dxa"/>
            <w:gridSpan w:val="3"/>
            <w:shd w:val="clear" w:color="auto" w:fill="auto"/>
          </w:tcPr>
          <w:p w:rsidR="00460BBD" w:rsidRPr="00CC7D86" w:rsidRDefault="00460BBD" w:rsidP="00460BBD">
            <w:pPr>
              <w:jc w:val="both"/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Renewal of veterinary non-medicinal product approval licence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-24172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15</w:t>
            </w:r>
          </w:p>
        </w:tc>
      </w:tr>
      <w:tr w:rsidR="00460BBD" w:rsidRPr="00CC7D86" w:rsidTr="00FA0775">
        <w:tc>
          <w:tcPr>
            <w:tcW w:w="6364" w:type="dxa"/>
            <w:gridSpan w:val="3"/>
            <w:shd w:val="clear" w:color="auto" w:fill="auto"/>
          </w:tcPr>
          <w:p w:rsidR="00460BBD" w:rsidRPr="00CC7D86" w:rsidRDefault="00460BBD" w:rsidP="00460BBD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Renewal of veterinary technical device entry in register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br/>
              <w:t>of veterinary technical devices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137041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16</w:t>
            </w:r>
          </w:p>
        </w:tc>
      </w:tr>
      <w:tr w:rsidR="00460BBD" w:rsidRPr="00CC7D86" w:rsidTr="00FA0775">
        <w:tc>
          <w:tcPr>
            <w:tcW w:w="6364" w:type="dxa"/>
            <w:gridSpan w:val="3"/>
            <w:shd w:val="clear" w:color="auto" w:fill="auto"/>
          </w:tcPr>
          <w:p w:rsidR="00460BBD" w:rsidRPr="00CC7D86" w:rsidRDefault="00460BBD" w:rsidP="00460BBD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Variation to veterinary technical device entry in register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br/>
              <w:t>of veterinary technical devices</w:t>
            </w:r>
          </w:p>
        </w:tc>
        <w:sdt>
          <w:sdtPr>
            <w:rPr>
              <w:rFonts w:ascii="Calibri" w:eastAsia="Arial Unicode MS" w:hAnsi="Calibri" w:cs="Arial Unicode MS"/>
              <w:lang w:val="en-GB"/>
            </w:rPr>
            <w:id w:val="-13628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460BBD" w:rsidRPr="00CC7D86" w:rsidRDefault="00460BBD" w:rsidP="00460BBD">
                <w:pPr>
                  <w:jc w:val="center"/>
                  <w:rPr>
                    <w:rFonts w:ascii="Calibri" w:eastAsia="Arial Unicode MS" w:hAnsi="Calibri" w:cs="Arial Unicode MS"/>
                    <w:lang w:val="en-GB"/>
                  </w:rPr>
                </w:pPr>
                <w:r>
                  <w:rPr>
                    <w:rFonts w:ascii="MS Gothic" w:eastAsia="MS Gothic" w:hAnsi="MS Gothic" w:cs="Arial Unicode MS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437" w:type="dxa"/>
            <w:shd w:val="clear" w:color="auto" w:fill="auto"/>
            <w:vAlign w:val="center"/>
          </w:tcPr>
          <w:p w:rsidR="00460BBD" w:rsidRPr="00FC6CA2" w:rsidRDefault="00460BBD" w:rsidP="00460BBD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17</w:t>
            </w:r>
          </w:p>
        </w:tc>
      </w:tr>
      <w:tr w:rsidR="00440AE4" w:rsidRPr="00CC7D86" w:rsidTr="00FA0775">
        <w:trPr>
          <w:trHeight w:val="863"/>
        </w:trPr>
        <w:tc>
          <w:tcPr>
            <w:tcW w:w="9062" w:type="dxa"/>
            <w:gridSpan w:val="5"/>
            <w:shd w:val="clear" w:color="auto" w:fill="auto"/>
          </w:tcPr>
          <w:p w:rsidR="00440AE4" w:rsidRPr="00CC7D86" w:rsidRDefault="009864EA" w:rsidP="009864E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 xml:space="preserve">Applicant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- name, address:                                                                                                    </w:t>
            </w:r>
          </w:p>
        </w:tc>
      </w:tr>
      <w:tr w:rsidR="00440AE4" w:rsidRPr="00CC7D86" w:rsidTr="00FA0775">
        <w:trPr>
          <w:trHeight w:val="841"/>
        </w:trPr>
        <w:tc>
          <w:tcPr>
            <w:tcW w:w="9062" w:type="dxa"/>
            <w:gridSpan w:val="5"/>
            <w:shd w:val="clear" w:color="auto" w:fill="auto"/>
          </w:tcPr>
          <w:p w:rsidR="00440AE4" w:rsidRPr="00CC7D86" w:rsidRDefault="009864EA" w:rsidP="00C0200C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* </w:t>
            </w:r>
            <w:r w:rsidRPr="00CC7D86">
              <w:rPr>
                <w:rFonts w:ascii="Calibri" w:eastAsia="Arial Unicode MS" w:hAnsi="Calibri" w:cs="Arial Unicode MS"/>
                <w:b/>
                <w:lang w:val="en-GB"/>
              </w:rPr>
              <w:t>Authorised person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</w:t>
            </w:r>
            <w:r w:rsidR="00C0200C" w:rsidRPr="00CC7D86">
              <w:rPr>
                <w:rFonts w:ascii="Calibri" w:eastAsia="Arial Unicode MS" w:hAnsi="Calibri" w:cs="Arial Unicode MS"/>
                <w:lang w:val="en-GB"/>
              </w:rPr>
              <w:t>-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name, address, phone, fax, e-mail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</w:p>
        </w:tc>
      </w:tr>
      <w:tr w:rsidR="00440AE4" w:rsidRPr="00CC7D86" w:rsidTr="00FA0775">
        <w:trPr>
          <w:trHeight w:val="703"/>
        </w:trPr>
        <w:tc>
          <w:tcPr>
            <w:tcW w:w="9062" w:type="dxa"/>
            <w:gridSpan w:val="5"/>
            <w:shd w:val="clear" w:color="auto" w:fill="auto"/>
          </w:tcPr>
          <w:p w:rsidR="00440AE4" w:rsidRPr="00CC7D86" w:rsidRDefault="009864EA" w:rsidP="00E917B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Product name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</w:p>
        </w:tc>
      </w:tr>
      <w:tr w:rsidR="00440AE4" w:rsidRPr="00CC7D86" w:rsidTr="00FA0775">
        <w:trPr>
          <w:trHeight w:val="983"/>
        </w:trPr>
        <w:tc>
          <w:tcPr>
            <w:tcW w:w="9062" w:type="dxa"/>
            <w:gridSpan w:val="5"/>
            <w:shd w:val="clear" w:color="auto" w:fill="auto"/>
          </w:tcPr>
          <w:p w:rsidR="00440AE4" w:rsidRPr="00CC7D86" w:rsidRDefault="009864EA" w:rsidP="00E917B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Paid by bank transfer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.</w:t>
            </w:r>
          </w:p>
          <w:p w:rsidR="00440AE4" w:rsidRPr="00CC7D86" w:rsidRDefault="00440AE4" w:rsidP="00E917BA">
            <w:pPr>
              <w:rPr>
                <w:rFonts w:ascii="Calibri" w:eastAsia="Arial Unicode MS" w:hAnsi="Calibri" w:cs="Arial Unicode MS"/>
                <w:lang w:val="en-GB"/>
              </w:rPr>
            </w:pPr>
          </w:p>
          <w:p w:rsidR="00440AE4" w:rsidRPr="00CC7D86" w:rsidRDefault="009864EA" w:rsidP="00D70D6C">
            <w:pPr>
              <w:tabs>
                <w:tab w:val="left" w:pos="4545"/>
              </w:tabs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Amount in CZK paid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 xml:space="preserve">: ………………                                   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>On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: ………</w:t>
            </w:r>
            <w:proofErr w:type="gramStart"/>
            <w:r w:rsidR="00BB1776" w:rsidRPr="00CC7D86">
              <w:rPr>
                <w:rFonts w:ascii="Calibri" w:eastAsia="Arial Unicode MS" w:hAnsi="Calibri" w:cs="Arial Unicode MS"/>
                <w:lang w:val="en-GB"/>
              </w:rPr>
              <w:t>…..</w:t>
            </w:r>
            <w:proofErr w:type="gramEnd"/>
          </w:p>
        </w:tc>
      </w:tr>
      <w:tr w:rsidR="00440AE4" w:rsidRPr="00CC7D86" w:rsidTr="00FA0775">
        <w:tc>
          <w:tcPr>
            <w:tcW w:w="3013" w:type="dxa"/>
            <w:shd w:val="clear" w:color="auto" w:fill="auto"/>
          </w:tcPr>
          <w:p w:rsidR="00440AE4" w:rsidRPr="00CC7D86" w:rsidRDefault="009864EA" w:rsidP="00E917B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Account number of </w:t>
            </w:r>
            <w:proofErr w:type="gramStart"/>
            <w:r w:rsidRPr="00CC7D86">
              <w:rPr>
                <w:rFonts w:ascii="Calibri" w:eastAsia="Arial Unicode MS" w:hAnsi="Calibri" w:cs="Arial Unicode MS"/>
                <w:lang w:val="en-GB"/>
              </w:rPr>
              <w:t>payer</w:t>
            </w:r>
            <w:proofErr w:type="gramEnd"/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</w:p>
        </w:tc>
        <w:tc>
          <w:tcPr>
            <w:tcW w:w="3014" w:type="dxa"/>
            <w:shd w:val="clear" w:color="auto" w:fill="auto"/>
          </w:tcPr>
          <w:p w:rsidR="00440AE4" w:rsidRPr="00CC7D86" w:rsidRDefault="009864EA" w:rsidP="00E917B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Variable code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</w:p>
        </w:tc>
        <w:tc>
          <w:tcPr>
            <w:tcW w:w="3035" w:type="dxa"/>
            <w:gridSpan w:val="3"/>
            <w:shd w:val="clear" w:color="auto" w:fill="auto"/>
          </w:tcPr>
          <w:p w:rsidR="00440AE4" w:rsidRPr="00CC7D86" w:rsidRDefault="009864EA" w:rsidP="00E917B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Constant code</w:t>
            </w:r>
            <w:r w:rsidR="00440AE4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</w:p>
          <w:p w:rsidR="00440AE4" w:rsidRPr="00CC7D86" w:rsidRDefault="00440AE4" w:rsidP="00E917B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1148</w:t>
            </w:r>
          </w:p>
        </w:tc>
      </w:tr>
    </w:tbl>
    <w:p w:rsidR="00E917BA" w:rsidRPr="00CC7D86" w:rsidRDefault="00E917BA" w:rsidP="00E917BA">
      <w:pPr>
        <w:rPr>
          <w:rFonts w:ascii="Calibri" w:eastAsia="Arial Unicode MS" w:hAnsi="Calibri" w:cs="Arial Unicode MS"/>
          <w:u w:val="single"/>
          <w:lang w:val="en-GB"/>
        </w:rPr>
      </w:pPr>
    </w:p>
    <w:p w:rsidR="00E917BA" w:rsidRPr="00CC7D86" w:rsidRDefault="00E917BA" w:rsidP="00A74CC9">
      <w:pPr>
        <w:jc w:val="center"/>
        <w:rPr>
          <w:rFonts w:ascii="Calibri" w:eastAsia="Arial Unicode MS" w:hAnsi="Calibri" w:cs="Arial Unicode MS"/>
          <w:u w:val="single"/>
          <w:lang w:val="en-GB"/>
        </w:rPr>
      </w:pPr>
    </w:p>
    <w:p w:rsidR="00A74CC9" w:rsidRPr="00CC7D86" w:rsidRDefault="009864EA" w:rsidP="00BB1776">
      <w:pPr>
        <w:pStyle w:val="Nadpis7"/>
        <w:tabs>
          <w:tab w:val="left" w:pos="5103"/>
        </w:tabs>
        <w:rPr>
          <w:rFonts w:ascii="Calibri" w:eastAsia="Arial Unicode MS" w:hAnsi="Calibri" w:cs="Arial Unicode MS"/>
          <w:szCs w:val="24"/>
          <w:lang w:val="en-GB"/>
        </w:rPr>
      </w:pPr>
      <w:r w:rsidRPr="00CC7D86">
        <w:rPr>
          <w:rFonts w:ascii="Calibri" w:eastAsia="Arial Unicode MS" w:hAnsi="Calibri" w:cs="Arial Unicode MS"/>
          <w:szCs w:val="24"/>
          <w:lang w:val="en-GB"/>
        </w:rPr>
        <w:t>Date</w:t>
      </w:r>
      <w:r w:rsidR="00BB1776" w:rsidRPr="00CC7D86">
        <w:rPr>
          <w:rFonts w:ascii="Calibri" w:eastAsia="Arial Unicode MS" w:hAnsi="Calibri" w:cs="Arial Unicode MS"/>
          <w:szCs w:val="24"/>
          <w:lang w:val="en-GB"/>
        </w:rPr>
        <w:t xml:space="preserve">: </w:t>
      </w:r>
      <w:r w:rsidR="00BB1776" w:rsidRPr="00CC7D86">
        <w:rPr>
          <w:rFonts w:ascii="Calibri" w:eastAsia="Arial Unicode MS" w:hAnsi="Calibri" w:cs="Arial Unicode MS"/>
          <w:szCs w:val="24"/>
          <w:lang w:val="en-GB"/>
        </w:rPr>
        <w:tab/>
      </w:r>
      <w:r w:rsidRPr="00CC7D86">
        <w:rPr>
          <w:rFonts w:ascii="Calibri" w:eastAsia="Arial Unicode MS" w:hAnsi="Calibri" w:cs="Arial Unicode MS"/>
          <w:szCs w:val="24"/>
          <w:lang w:val="en-GB"/>
        </w:rPr>
        <w:t>Signature</w:t>
      </w:r>
      <w:r w:rsidR="00BB1776" w:rsidRPr="00CC7D86">
        <w:rPr>
          <w:rFonts w:ascii="Calibri" w:eastAsia="Arial Unicode MS" w:hAnsi="Calibri" w:cs="Arial Unicode MS"/>
          <w:szCs w:val="24"/>
          <w:lang w:val="en-GB"/>
        </w:rPr>
        <w:t>:</w:t>
      </w:r>
    </w:p>
    <w:p w:rsidR="00A74CC9" w:rsidRPr="00CC7D86" w:rsidRDefault="00290265" w:rsidP="00A74CC9">
      <w:pPr>
        <w:rPr>
          <w:rFonts w:ascii="Calibri" w:eastAsia="Arial Unicode MS" w:hAnsi="Calibri" w:cs="Arial Unicode MS"/>
          <w:lang w:val="en-GB"/>
        </w:rPr>
      </w:pPr>
      <w:r w:rsidRPr="00CC7D86">
        <w:rPr>
          <w:rFonts w:ascii="Calibri" w:eastAsia="Arial Unicode MS" w:hAnsi="Calibri" w:cs="Arial Unicode MS"/>
          <w:lang w:val="en-GB"/>
        </w:rPr>
        <w:br w:type="page"/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A74CC9" w:rsidRPr="00CC7D86" w:rsidTr="007918E1">
        <w:tc>
          <w:tcPr>
            <w:tcW w:w="9346" w:type="dxa"/>
          </w:tcPr>
          <w:p w:rsidR="00A74CC9" w:rsidRPr="00CC7D86" w:rsidRDefault="009864EA" w:rsidP="00D05F8A">
            <w:pPr>
              <w:pStyle w:val="Nadpis8"/>
              <w:rPr>
                <w:rFonts w:ascii="Calibri" w:eastAsia="Arial Unicode MS" w:hAnsi="Calibri" w:cs="Arial Unicode MS"/>
                <w:b/>
                <w:szCs w:val="24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b/>
                <w:szCs w:val="24"/>
                <w:lang w:val="en-GB"/>
              </w:rPr>
              <w:lastRenderedPageBreak/>
              <w:t>PAYMENT RECEIPT CONFIRMATION</w:t>
            </w:r>
          </w:p>
          <w:p w:rsidR="00FA6D07" w:rsidRPr="00CC7D86" w:rsidRDefault="00FA6D07" w:rsidP="00FA6D07">
            <w:pPr>
              <w:rPr>
                <w:rFonts w:eastAsia="Arial Unicode MS"/>
                <w:lang w:val="en-GB"/>
              </w:rPr>
            </w:pPr>
          </w:p>
          <w:p w:rsidR="00FA6D07" w:rsidRPr="00CC7D86" w:rsidRDefault="009864EA" w:rsidP="00D05F8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Paid by bank transfer </w:t>
            </w:r>
            <w:r w:rsidR="00CA4432" w:rsidRPr="00CC7D86">
              <w:rPr>
                <w:rFonts w:ascii="Calibri" w:eastAsia="Arial Unicode MS" w:hAnsi="Calibri" w:cs="Arial Unicode MS"/>
                <w:lang w:val="en-GB"/>
              </w:rPr>
              <w:t>-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account number</w:t>
            </w:r>
            <w:r w:rsidR="00A74CC9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  <w:r w:rsidR="00FA6D07" w:rsidRPr="00CC7D86">
              <w:rPr>
                <w:rFonts w:ascii="Calibri" w:eastAsia="Arial Unicode MS" w:hAnsi="Calibri" w:cs="Arial Unicode MS"/>
                <w:lang w:val="en-GB"/>
              </w:rPr>
              <w:t xml:space="preserve"> </w:t>
            </w:r>
          </w:p>
          <w:p w:rsidR="00FA6D07" w:rsidRPr="00CC7D86" w:rsidRDefault="00FA6D07" w:rsidP="00D05F8A">
            <w:pPr>
              <w:rPr>
                <w:rFonts w:ascii="Calibri" w:eastAsia="Arial Unicode MS" w:hAnsi="Calibri" w:cs="Arial Unicode MS"/>
                <w:sz w:val="16"/>
                <w:szCs w:val="16"/>
                <w:lang w:val="en-GB"/>
              </w:rPr>
            </w:pPr>
          </w:p>
          <w:p w:rsidR="00A74CC9" w:rsidRPr="00CC7D86" w:rsidRDefault="009864EA" w:rsidP="00D05F8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>Date of statement</w:t>
            </w:r>
            <w:r w:rsidR="00A74CC9" w:rsidRPr="00CC7D86">
              <w:rPr>
                <w:rFonts w:ascii="Calibri" w:eastAsia="Arial Unicode MS" w:hAnsi="Calibri" w:cs="Arial Unicode MS"/>
                <w:lang w:val="en-GB"/>
              </w:rPr>
              <w:t>:</w:t>
            </w:r>
            <w:r w:rsidR="00FA6D07" w:rsidRPr="00CC7D86">
              <w:rPr>
                <w:rFonts w:ascii="Calibri" w:eastAsia="Arial Unicode MS" w:hAnsi="Calibri" w:cs="Arial Unicode MS"/>
                <w:lang w:val="en-GB"/>
              </w:rPr>
              <w:t xml:space="preserve"> </w:t>
            </w:r>
          </w:p>
          <w:p w:rsidR="00FA6D07" w:rsidRPr="00CC7D86" w:rsidRDefault="00FA6D07" w:rsidP="00D05F8A">
            <w:pPr>
              <w:rPr>
                <w:rFonts w:ascii="Calibri" w:eastAsia="Arial Unicode MS" w:hAnsi="Calibri" w:cs="Arial Unicode MS"/>
                <w:sz w:val="16"/>
                <w:szCs w:val="16"/>
                <w:lang w:val="en-GB"/>
              </w:rPr>
            </w:pPr>
          </w:p>
          <w:p w:rsidR="00FA6D07" w:rsidRPr="00CC7D86" w:rsidRDefault="00FA6D07" w:rsidP="00D05F8A">
            <w:pPr>
              <w:rPr>
                <w:rFonts w:ascii="Calibri" w:eastAsia="Arial Unicode MS" w:hAnsi="Calibri" w:cs="Arial Unicode MS"/>
                <w:lang w:val="en-GB"/>
              </w:rPr>
            </w:pPr>
          </w:p>
          <w:p w:rsidR="00FA6D07" w:rsidRPr="00CC7D86" w:rsidRDefault="00FA6D07" w:rsidP="00D05F8A">
            <w:pPr>
              <w:rPr>
                <w:rFonts w:ascii="Calibri" w:eastAsia="Arial Unicode MS" w:hAnsi="Calibri" w:cs="Arial Unicode MS"/>
                <w:lang w:val="en-GB"/>
              </w:rPr>
            </w:pPr>
          </w:p>
          <w:p w:rsidR="00FA6D07" w:rsidRPr="00CC7D86" w:rsidRDefault="00FA6D07" w:rsidP="00D05F8A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   -----------------------------                       </w:t>
            </w:r>
            <w:r w:rsidR="00321BA1" w:rsidRPr="00CC7D86">
              <w:rPr>
                <w:rFonts w:ascii="Calibri" w:eastAsia="Arial Unicode MS" w:hAnsi="Calibri" w:cs="Arial Unicode MS"/>
                <w:lang w:val="en-GB"/>
              </w:rPr>
              <w:t xml:space="preserve">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   </w:t>
            </w:r>
            <w:r w:rsidR="00CA4432" w:rsidRPr="00CC7D86">
              <w:rPr>
                <w:rFonts w:ascii="Calibri" w:eastAsia="Arial Unicode MS" w:hAnsi="Calibri" w:cs="Arial Unicode MS"/>
                <w:lang w:val="en-GB"/>
              </w:rPr>
              <w:t xml:space="preserve">              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-----</w:t>
            </w:r>
            <w:r w:rsidR="00CA4432" w:rsidRPr="00CC7D86">
              <w:rPr>
                <w:rFonts w:ascii="Calibri" w:eastAsia="Arial Unicode MS" w:hAnsi="Calibri" w:cs="Arial Unicode MS"/>
                <w:lang w:val="en-GB"/>
              </w:rPr>
              <w:t>----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>----------------------------------------</w:t>
            </w:r>
          </w:p>
          <w:p w:rsidR="007918E1" w:rsidRDefault="00FA6D07" w:rsidP="007918E1">
            <w:pPr>
              <w:rPr>
                <w:rFonts w:ascii="Calibri" w:eastAsia="Arial Unicode MS" w:hAnsi="Calibri" w:cs="Arial Unicode MS"/>
                <w:lang w:val="en-GB"/>
              </w:rPr>
            </w:pP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              </w:t>
            </w:r>
            <w:r w:rsidR="009864EA" w:rsidRPr="00CC7D86">
              <w:rPr>
                <w:rFonts w:ascii="Calibri" w:eastAsia="Arial Unicode MS" w:hAnsi="Calibri" w:cs="Arial Unicode MS"/>
                <w:lang w:val="en-GB"/>
              </w:rPr>
              <w:t>Date</w:t>
            </w:r>
            <w:r w:rsidR="00A74CC9" w:rsidRPr="00CC7D86">
              <w:rPr>
                <w:rFonts w:ascii="Calibri" w:eastAsia="Arial Unicode MS" w:hAnsi="Calibri" w:cs="Arial Unicode MS"/>
                <w:lang w:val="en-GB"/>
              </w:rPr>
              <w:t xml:space="preserve">                  </w:t>
            </w:r>
            <w:r w:rsidR="00290265" w:rsidRPr="00CC7D86">
              <w:rPr>
                <w:rFonts w:ascii="Calibri" w:eastAsia="Arial Unicode MS" w:hAnsi="Calibri" w:cs="Arial Unicode MS"/>
                <w:lang w:val="en-GB"/>
              </w:rPr>
              <w:t xml:space="preserve">                            </w:t>
            </w:r>
            <w:r w:rsidR="00321BA1" w:rsidRPr="00CC7D86">
              <w:rPr>
                <w:rFonts w:ascii="Calibri" w:eastAsia="Arial Unicode MS" w:hAnsi="Calibri" w:cs="Arial Unicode MS"/>
                <w:lang w:val="en-GB"/>
              </w:rPr>
              <w:t xml:space="preserve">        </w:t>
            </w:r>
            <w:r w:rsidRPr="00CC7D86">
              <w:rPr>
                <w:rFonts w:ascii="Calibri" w:eastAsia="Arial Unicode MS" w:hAnsi="Calibri" w:cs="Arial Unicode MS"/>
                <w:lang w:val="en-GB"/>
              </w:rPr>
              <w:t xml:space="preserve">    </w:t>
            </w:r>
            <w:r w:rsidR="007918E1">
              <w:rPr>
                <w:rFonts w:ascii="Calibri" w:eastAsia="Arial Unicode MS" w:hAnsi="Calibri" w:cs="Arial Unicode MS"/>
                <w:lang w:val="en-GB"/>
              </w:rPr>
              <w:t xml:space="preserve">     </w:t>
            </w:r>
            <w:r w:rsidR="009864EA" w:rsidRPr="00CC7D86">
              <w:rPr>
                <w:rFonts w:ascii="Calibri" w:eastAsia="Arial Unicode MS" w:hAnsi="Calibri" w:cs="Arial Unicode MS"/>
                <w:lang w:val="en-GB"/>
              </w:rPr>
              <w:t>On behalf of Marketing Authorisation</w:t>
            </w:r>
          </w:p>
          <w:p w:rsidR="00321BA1" w:rsidRPr="00CC7D86" w:rsidRDefault="007918E1" w:rsidP="007918E1">
            <w:pPr>
              <w:tabs>
                <w:tab w:val="left" w:pos="4675"/>
              </w:tabs>
              <w:rPr>
                <w:rFonts w:ascii="Calibri" w:hAnsi="Calibri" w:cs="Calibri"/>
                <w:lang w:val="en-GB"/>
              </w:rPr>
            </w:pPr>
            <w:r w:rsidRPr="00CC7D86">
              <w:rPr>
                <w:rFonts w:ascii="Calibri" w:eastAsia="Arial Unicode MS" w:hAnsi="Calibri" w:cs="Calibri"/>
                <w:lang w:val="en-GB"/>
              </w:rPr>
              <w:tab/>
            </w:r>
            <w:r w:rsidR="00321BA1" w:rsidRPr="00CC7D86">
              <w:rPr>
                <w:rFonts w:ascii="Calibri" w:hAnsi="Calibri" w:cs="Calibri"/>
                <w:lang w:val="en-GB"/>
              </w:rPr>
              <w:t>Department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321BA1" w:rsidRPr="00CC7D86">
              <w:rPr>
                <w:rFonts w:ascii="Calibri" w:hAnsi="Calibri" w:cs="Calibri"/>
                <w:lang w:val="en-GB"/>
              </w:rPr>
              <w:t xml:space="preserve">Institute for State Control </w:t>
            </w:r>
            <w:r w:rsidRPr="00CC7D86">
              <w:rPr>
                <w:rFonts w:ascii="Calibri" w:eastAsia="Arial Unicode MS" w:hAnsi="Calibri" w:cs="Calibri"/>
                <w:lang w:val="en-GB"/>
              </w:rPr>
              <w:tab/>
            </w:r>
            <w:r w:rsidR="00321BA1" w:rsidRPr="00CC7D86">
              <w:rPr>
                <w:rFonts w:ascii="Calibri" w:hAnsi="Calibri" w:cs="Calibri"/>
                <w:lang w:val="en-GB"/>
              </w:rPr>
              <w:t>of</w:t>
            </w:r>
            <w:r>
              <w:rPr>
                <w:rFonts w:ascii="Calibri" w:hAnsi="Calibri" w:cs="Calibri"/>
                <w:lang w:val="en-GB"/>
              </w:rPr>
              <w:t> </w:t>
            </w:r>
            <w:r w:rsidR="00321BA1" w:rsidRPr="00CC7D86">
              <w:rPr>
                <w:rFonts w:ascii="Calibri" w:hAnsi="Calibri" w:cs="Calibri"/>
                <w:lang w:val="en-GB"/>
              </w:rPr>
              <w:t>Veterinary Biologicals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321BA1" w:rsidRPr="00CC7D86">
              <w:rPr>
                <w:rFonts w:ascii="Calibri" w:hAnsi="Calibri" w:cs="Calibri"/>
                <w:lang w:val="en-GB"/>
              </w:rPr>
              <w:t>and Medicines</w:t>
            </w:r>
          </w:p>
          <w:p w:rsidR="00321BA1" w:rsidRPr="00CC7D86" w:rsidRDefault="00321BA1" w:rsidP="00321BA1">
            <w:pPr>
              <w:tabs>
                <w:tab w:val="left" w:pos="5790"/>
                <w:tab w:val="left" w:pos="7320"/>
              </w:tabs>
              <w:ind w:hanging="501"/>
              <w:rPr>
                <w:rFonts w:ascii="Calibri" w:eastAsia="Arial Unicode MS" w:hAnsi="Calibri" w:cs="Calibri"/>
                <w:lang w:val="en-GB"/>
              </w:rPr>
            </w:pPr>
            <w:r w:rsidRPr="00CC7D86">
              <w:rPr>
                <w:rFonts w:ascii="Calibri" w:eastAsia="Arial Unicode MS" w:hAnsi="Calibri" w:cs="Calibri"/>
                <w:lang w:val="en-GB"/>
              </w:rPr>
              <w:tab/>
            </w:r>
          </w:p>
        </w:tc>
      </w:tr>
    </w:tbl>
    <w:p w:rsidR="00A74CC9" w:rsidRPr="00CC7D86" w:rsidRDefault="00A74CC9" w:rsidP="00A74CC9">
      <w:pPr>
        <w:jc w:val="center"/>
        <w:rPr>
          <w:rFonts w:ascii="Calibri" w:eastAsia="Arial Unicode MS" w:hAnsi="Calibri" w:cs="Arial Unicode MS"/>
          <w:u w:val="single"/>
          <w:lang w:val="en-GB"/>
        </w:rPr>
      </w:pPr>
    </w:p>
    <w:p w:rsidR="00FA6D07" w:rsidRDefault="00FA6D07" w:rsidP="00A74CC9">
      <w:pPr>
        <w:ind w:right="-377"/>
        <w:jc w:val="both"/>
        <w:rPr>
          <w:rFonts w:ascii="Calibri" w:eastAsia="Arial Unicode MS" w:hAnsi="Calibri" w:cs="Arial Unicode MS"/>
          <w:b/>
          <w:lang w:val="en-GB"/>
        </w:rPr>
      </w:pPr>
      <w:r w:rsidRPr="00BC0F9F">
        <w:rPr>
          <w:rFonts w:ascii="Calibri" w:eastAsia="Arial Unicode MS" w:hAnsi="Calibri" w:cs="Arial Unicode MS"/>
          <w:b/>
          <w:lang w:val="en-GB"/>
        </w:rPr>
        <w:t xml:space="preserve">* </w:t>
      </w:r>
      <w:r w:rsidR="009864EA" w:rsidRPr="00BC0F9F">
        <w:rPr>
          <w:rFonts w:ascii="Calibri" w:eastAsia="Arial Unicode MS" w:hAnsi="Calibri" w:cs="Arial Unicode MS"/>
          <w:b/>
          <w:lang w:val="en-GB"/>
        </w:rPr>
        <w:t xml:space="preserve">Note - </w:t>
      </w:r>
      <w:r w:rsidR="00AD333E" w:rsidRPr="00BC0F9F">
        <w:rPr>
          <w:rFonts w:ascii="Calibri" w:eastAsia="Arial Unicode MS" w:hAnsi="Calibri" w:cs="Arial Unicode MS"/>
          <w:b/>
          <w:lang w:val="en-GB"/>
        </w:rPr>
        <w:t>In the space marked below, indicate your contact address to which this confirmation will be sent!</w:t>
      </w:r>
    </w:p>
    <w:p w:rsidR="00710203" w:rsidRDefault="00710203" w:rsidP="00A74CC9">
      <w:pPr>
        <w:ind w:right="-377"/>
        <w:jc w:val="both"/>
        <w:rPr>
          <w:rFonts w:ascii="Calibri" w:eastAsia="Arial Unicode MS" w:hAnsi="Calibri" w:cs="Arial Unicode MS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10203" w:rsidRPr="000319B6" w:rsidTr="005B364B">
        <w:trPr>
          <w:trHeight w:val="2769"/>
        </w:trPr>
        <w:tc>
          <w:tcPr>
            <w:tcW w:w="5000" w:type="pct"/>
          </w:tcPr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  <w:b/>
              </w:rPr>
            </w:pPr>
            <w:r w:rsidRPr="000319B6">
              <w:rPr>
                <w:rFonts w:ascii="Calibri" w:eastAsia="Arial Unicode MS" w:hAnsi="Calibri" w:cs="Arial Unicode MS"/>
                <w:b/>
              </w:rPr>
              <w:t>*</w:t>
            </w: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  <w:p w:rsidR="00710203" w:rsidRPr="000319B6" w:rsidRDefault="00710203" w:rsidP="005B364B">
            <w:pPr>
              <w:jc w:val="both"/>
              <w:rPr>
                <w:rFonts w:ascii="Calibri" w:eastAsia="Arial Unicode MS" w:hAnsi="Calibri" w:cs="Arial Unicode MS"/>
              </w:rPr>
            </w:pPr>
          </w:p>
        </w:tc>
      </w:tr>
    </w:tbl>
    <w:p w:rsidR="00710203" w:rsidRPr="00BC0F9F" w:rsidRDefault="00710203" w:rsidP="00A74CC9">
      <w:pPr>
        <w:ind w:right="-377"/>
        <w:jc w:val="both"/>
        <w:rPr>
          <w:rFonts w:ascii="Calibri" w:eastAsia="Arial Unicode MS" w:hAnsi="Calibri" w:cs="Arial Unicode MS"/>
          <w:b/>
          <w:lang w:val="en-GB"/>
        </w:rPr>
      </w:pPr>
    </w:p>
    <w:p w:rsidR="007918E1" w:rsidRPr="00BC0F9F" w:rsidRDefault="007918E1" w:rsidP="00A74CC9">
      <w:pPr>
        <w:ind w:right="-377"/>
        <w:jc w:val="both"/>
        <w:rPr>
          <w:rFonts w:ascii="Calibri" w:eastAsia="Arial Unicode MS" w:hAnsi="Calibri" w:cs="Arial Unicode MS"/>
          <w:b/>
          <w:lang w:val="en-GB"/>
        </w:rPr>
      </w:pPr>
    </w:p>
    <w:p w:rsidR="00A74CC9" w:rsidRPr="00CC7D86" w:rsidRDefault="00A74CC9" w:rsidP="00655D9F">
      <w:pPr>
        <w:ind w:right="-377"/>
        <w:jc w:val="both"/>
        <w:rPr>
          <w:rFonts w:eastAsia="Arial Unicode MS"/>
          <w:lang w:val="en-GB"/>
        </w:rPr>
      </w:pPr>
    </w:p>
    <w:sectPr w:rsidR="00A74CC9" w:rsidRPr="00CC7D86" w:rsidSect="007918E1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26B" w:rsidRDefault="0034026B">
      <w:r>
        <w:separator/>
      </w:r>
    </w:p>
  </w:endnote>
  <w:endnote w:type="continuationSeparator" w:id="0">
    <w:p w:rsidR="0034026B" w:rsidRDefault="0034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E4" w:rsidRDefault="005D2B9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3767455</wp:posOffset>
              </wp:positionH>
              <wp:positionV relativeFrom="paragraph">
                <wp:posOffset>150495</wp:posOffset>
              </wp:positionV>
              <wp:extent cx="1200150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6.65pt;margin-top:11.85pt;width:94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" filled="f" stroked="f">
              <v:textbox>
                <w:txbxContent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2713355</wp:posOffset>
              </wp:positionH>
              <wp:positionV relativeFrom="paragraph">
                <wp:posOffset>150495</wp:posOffset>
              </wp:positionV>
              <wp:extent cx="1282700" cy="554990"/>
              <wp:effectExtent l="0" t="0" r="444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 xml:space="preserve">Datová schránka: </w:t>
                          </w:r>
                        </w:p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13.65pt;margin-top:11.85pt;width:101pt;height:4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" filled="f" stroked="f">
              <v:textbox>
                <w:txbxContent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 xml:space="preserve">Datová schránka: </w:t>
                    </w:r>
                  </w:p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</w:rPr>
                      <w:t>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4777105</wp:posOffset>
              </wp:positionH>
              <wp:positionV relativeFrom="paragraph">
                <wp:posOffset>158750</wp:posOffset>
              </wp:positionV>
              <wp:extent cx="1238250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76.15pt;margin-top:12.5pt;width:97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" filled="f" stroked="f">
              <v:textbox>
                <w:txbxContent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163195</wp:posOffset>
              </wp:positionV>
              <wp:extent cx="1418590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B458A4"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440AE4" w:rsidRPr="004014B5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4014B5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3.7pt;margin-top:12.85pt;width:111.7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" filled="f" stroked="f">
              <v:textbox>
                <w:txbxContent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B458A4"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232/</w:t>
                    </w: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440AE4" w:rsidRPr="004014B5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4014B5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5831840" cy="5143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5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0AE4" w:rsidRDefault="005D2B99">
    <w:pPr>
      <w:pStyle w:val="Zpat"/>
    </w:pPr>
    <w:r>
      <w:rPr>
        <w:noProof/>
      </w:rPr>
      <w:drawing>
        <wp:inline distT="0" distB="0" distL="0" distR="0">
          <wp:extent cx="1463040" cy="51816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26B" w:rsidRDefault="0034026B">
      <w:r>
        <w:separator/>
      </w:r>
    </w:p>
  </w:footnote>
  <w:footnote w:type="continuationSeparator" w:id="0">
    <w:p w:rsidR="0034026B" w:rsidRDefault="0034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E4" w:rsidRDefault="00440AE4">
    <w:pPr>
      <w:pStyle w:val="Zhlav"/>
    </w:pPr>
  </w:p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3"/>
      <w:gridCol w:w="3011"/>
    </w:tblGrid>
    <w:tr w:rsidR="00440AE4" w:rsidTr="00A44091">
      <w:trPr>
        <w:cantSplit/>
        <w:trHeight w:val="382"/>
      </w:trPr>
      <w:tc>
        <w:tcPr>
          <w:tcW w:w="62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9D4560" w:rsidRDefault="00FF087F" w:rsidP="00CC7D86">
          <w:pPr>
            <w:pStyle w:val="Zhlav"/>
            <w:rPr>
              <w:rFonts w:asciiTheme="minorHAnsi" w:hAnsiTheme="minorHAnsi" w:cstheme="minorHAnsi"/>
              <w:sz w:val="22"/>
              <w:szCs w:val="22"/>
              <w:lang w:val="en-GB"/>
            </w:rPr>
          </w:pP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Administrative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f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ees for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a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ctions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c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arried out on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r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equest in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r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elation to</w:t>
          </w:r>
          <w:r w:rsidR="00CC7D86">
            <w:rPr>
              <w:rFonts w:asciiTheme="minorHAnsi" w:hAnsiTheme="minorHAnsi" w:cstheme="minorHAnsi"/>
              <w:sz w:val="22"/>
              <w:szCs w:val="22"/>
              <w:lang w:val="en-GB"/>
            </w:rPr>
            <w:t> 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v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eterinary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n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on-medicinal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p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roducts and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v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eterinary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t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echnical </w:t>
          </w:r>
          <w:r w:rsidR="009D4560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d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evices</w:t>
          </w: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5851D3" w:rsidRDefault="00440AE4" w:rsidP="00A44091">
          <w:pPr>
            <w:pStyle w:val="Zhlav"/>
            <w:rPr>
              <w:rFonts w:ascii="Calibri" w:hAnsi="Calibri"/>
              <w:sz w:val="22"/>
              <w:szCs w:val="22"/>
            </w:rPr>
          </w:pPr>
          <w:r w:rsidRPr="005851D3">
            <w:rPr>
              <w:rFonts w:ascii="Calibri" w:hAnsi="Calibri"/>
              <w:sz w:val="22"/>
              <w:szCs w:val="22"/>
            </w:rPr>
            <w:t>ÚSKVBL/UST-3/2006/Rev.</w:t>
          </w:r>
          <w:r w:rsidR="00FA0775">
            <w:rPr>
              <w:rFonts w:ascii="Calibri" w:hAnsi="Calibri"/>
              <w:sz w:val="22"/>
              <w:szCs w:val="22"/>
            </w:rPr>
            <w:t>4</w:t>
          </w:r>
        </w:p>
      </w:tc>
    </w:tr>
    <w:tr w:rsidR="00440AE4" w:rsidTr="00A44091">
      <w:trPr>
        <w:cantSplit/>
      </w:trPr>
      <w:tc>
        <w:tcPr>
          <w:tcW w:w="6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CC7D86" w:rsidRDefault="00440AE4" w:rsidP="00A44091">
          <w:pPr>
            <w:pStyle w:val="Zhlav"/>
            <w:rPr>
              <w:rFonts w:ascii="Calibri" w:hAnsi="Calibri"/>
              <w:lang w:val="en-GB"/>
            </w:rPr>
          </w:pP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5851D3" w:rsidRDefault="00FF087F" w:rsidP="00A44091">
          <w:pPr>
            <w:pStyle w:val="Zhlav"/>
            <w:rPr>
              <w:rFonts w:asciiTheme="minorHAnsi" w:hAnsiTheme="minorHAnsi" w:cstheme="minorHAnsi"/>
              <w:sz w:val="22"/>
              <w:szCs w:val="22"/>
            </w:rPr>
          </w:pPr>
          <w:r w:rsidRPr="00CC7D86">
            <w:rPr>
              <w:rFonts w:asciiTheme="minorHAnsi" w:hAnsiTheme="minorHAnsi" w:cstheme="minorHAnsi"/>
              <w:sz w:val="22"/>
              <w:szCs w:val="22"/>
              <w:lang w:val="en-GB"/>
            </w:rPr>
            <w:t>Page</w:t>
          </w:r>
          <w:r w:rsidRPr="005851D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955DE">
            <w:rPr>
              <w:rStyle w:val="slostrnky"/>
              <w:rFonts w:asciiTheme="minorHAnsi" w:hAnsiTheme="minorHAnsi" w:cstheme="minorHAnsi"/>
              <w:noProof/>
              <w:sz w:val="22"/>
              <w:szCs w:val="22"/>
            </w:rPr>
            <w:t>8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CC7D86">
            <w:rPr>
              <w:rStyle w:val="slostrnky"/>
              <w:rFonts w:asciiTheme="minorHAnsi" w:hAnsiTheme="minorHAnsi" w:cstheme="minorHAnsi"/>
              <w:sz w:val="22"/>
              <w:szCs w:val="22"/>
              <w:lang w:val="en-GB"/>
            </w:rPr>
            <w:t xml:space="preserve"> of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955DE">
            <w:rPr>
              <w:rStyle w:val="slostrnky"/>
              <w:rFonts w:asciiTheme="minorHAnsi" w:hAnsiTheme="minorHAnsi" w:cstheme="minorHAnsi"/>
              <w:noProof/>
              <w:sz w:val="22"/>
              <w:szCs w:val="22"/>
            </w:rPr>
            <w:t>8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440AE4" w:rsidRDefault="00440A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E4" w:rsidRDefault="005D2B99">
    <w:pPr>
      <w:pStyle w:val="Zhlav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687069</wp:posOffset>
              </wp:positionV>
              <wp:extent cx="5845810" cy="67310"/>
              <wp:effectExtent l="0" t="19050" r="2159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45810" cy="67310"/>
                        <a:chOff x="0" y="0"/>
                        <a:chExt cx="6734175" cy="0"/>
                      </a:xfrm>
                    </wpg:grpSpPr>
                    <wps:wsp>
                      <wps:cNvPr id="2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BBCF3" id="Skupina 14" o:spid="_x0000_s1026" style="position:absolute;margin-left:-2.85pt;margin-top:54.1pt;width:460.3pt;height:5.3pt;z-index:25165465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Pr="00F558D0">
      <w:rPr>
        <w:noProof/>
      </w:rPr>
      <w:drawing>
        <wp:inline distT="0" distB="0" distL="0" distR="0">
          <wp:extent cx="1714500" cy="695325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AE4" w:rsidRDefault="00440AE4">
    <w:pPr>
      <w:pStyle w:val="Zhlav"/>
    </w:pPr>
  </w:p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3"/>
      <w:gridCol w:w="3011"/>
    </w:tblGrid>
    <w:tr w:rsidR="00440AE4" w:rsidTr="00D27323">
      <w:trPr>
        <w:cantSplit/>
        <w:trHeight w:val="382"/>
      </w:trPr>
      <w:tc>
        <w:tcPr>
          <w:tcW w:w="62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9D4560" w:rsidRDefault="00FF087F" w:rsidP="00CC7D86">
          <w:pPr>
            <w:pStyle w:val="Zhlav"/>
            <w:rPr>
              <w:rFonts w:asciiTheme="minorHAnsi" w:hAnsiTheme="minorHAnsi" w:cstheme="minorHAnsi"/>
              <w:sz w:val="22"/>
              <w:szCs w:val="22"/>
              <w:lang w:val="en-GB"/>
            </w:rPr>
          </w:pP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Administrative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f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ees for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a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ctions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c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arried out on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r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equest in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r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elation to</w:t>
          </w:r>
          <w:r w:rsidR="00CC7D86">
            <w:rPr>
              <w:rFonts w:asciiTheme="minorHAnsi" w:hAnsiTheme="minorHAnsi" w:cstheme="minorHAnsi"/>
              <w:sz w:val="22"/>
              <w:szCs w:val="22"/>
              <w:lang w:val="en-GB"/>
            </w:rPr>
            <w:t> 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v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eterinary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n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on-medicinal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p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roducts and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v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eterinary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t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 xml:space="preserve">echnical </w:t>
          </w:r>
          <w:r w:rsidR="00C3753D"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d</w:t>
          </w:r>
          <w:r w:rsidRPr="009D4560">
            <w:rPr>
              <w:rFonts w:asciiTheme="minorHAnsi" w:hAnsiTheme="minorHAnsi" w:cstheme="minorHAnsi"/>
              <w:sz w:val="22"/>
              <w:szCs w:val="22"/>
              <w:lang w:val="en-GB"/>
            </w:rPr>
            <w:t>evices</w:t>
          </w: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5851D3" w:rsidRDefault="00440AE4" w:rsidP="00D27323">
          <w:pPr>
            <w:pStyle w:val="Zhlav"/>
            <w:rPr>
              <w:rFonts w:ascii="Calibri" w:hAnsi="Calibri"/>
              <w:sz w:val="22"/>
              <w:szCs w:val="22"/>
            </w:rPr>
          </w:pPr>
          <w:r w:rsidRPr="005851D3">
            <w:rPr>
              <w:rFonts w:ascii="Calibri" w:hAnsi="Calibri"/>
              <w:sz w:val="22"/>
              <w:szCs w:val="22"/>
            </w:rPr>
            <w:t>ÚSKVBL/UST-3/2006/Rev.3</w:t>
          </w:r>
        </w:p>
      </w:tc>
    </w:tr>
    <w:tr w:rsidR="00440AE4" w:rsidTr="00D27323">
      <w:trPr>
        <w:cantSplit/>
      </w:trPr>
      <w:tc>
        <w:tcPr>
          <w:tcW w:w="6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CC7D86" w:rsidRDefault="00440AE4" w:rsidP="00D27323">
          <w:pPr>
            <w:pStyle w:val="Zhlav"/>
            <w:rPr>
              <w:rFonts w:ascii="Calibri" w:hAnsi="Calibri"/>
              <w:lang w:val="en-GB"/>
            </w:rPr>
          </w:pP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5851D3" w:rsidRDefault="00FF087F" w:rsidP="00D27323">
          <w:pPr>
            <w:pStyle w:val="Zhlav"/>
            <w:rPr>
              <w:rFonts w:asciiTheme="minorHAnsi" w:hAnsiTheme="minorHAnsi" w:cstheme="minorHAnsi"/>
              <w:sz w:val="22"/>
              <w:szCs w:val="22"/>
            </w:rPr>
          </w:pPr>
          <w:r w:rsidRPr="00CC7D86">
            <w:rPr>
              <w:rFonts w:asciiTheme="minorHAnsi" w:hAnsiTheme="minorHAnsi" w:cstheme="minorHAnsi"/>
              <w:sz w:val="22"/>
              <w:szCs w:val="22"/>
              <w:lang w:val="en-GB"/>
            </w:rPr>
            <w:t>Page</w:t>
          </w:r>
          <w:r w:rsidRPr="005851D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955DE">
            <w:rPr>
              <w:rStyle w:val="slostrnky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CC7D86">
            <w:rPr>
              <w:rStyle w:val="slostrnky"/>
              <w:rFonts w:asciiTheme="minorHAnsi" w:hAnsiTheme="minorHAnsi" w:cstheme="minorHAnsi"/>
              <w:sz w:val="22"/>
              <w:szCs w:val="22"/>
              <w:lang w:val="en-GB"/>
            </w:rPr>
            <w:t xml:space="preserve"> of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955DE">
            <w:rPr>
              <w:rStyle w:val="slostrnky"/>
              <w:rFonts w:asciiTheme="minorHAnsi" w:hAnsiTheme="minorHAnsi" w:cstheme="minorHAnsi"/>
              <w:noProof/>
              <w:sz w:val="22"/>
              <w:szCs w:val="22"/>
            </w:rPr>
            <w:t>8</w:t>
          </w:r>
          <w:r w:rsidRPr="005851D3">
            <w:rPr>
              <w:rStyle w:val="slostrnky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440AE4" w:rsidRDefault="00440A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A59"/>
    <w:multiLevelType w:val="hybridMultilevel"/>
    <w:tmpl w:val="E98AE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8205C"/>
    <w:multiLevelType w:val="hybridMultilevel"/>
    <w:tmpl w:val="1AD6D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104B"/>
    <w:multiLevelType w:val="hybridMultilevel"/>
    <w:tmpl w:val="5D1ED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69440C"/>
    <w:multiLevelType w:val="singleLevel"/>
    <w:tmpl w:val="AB1AB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78B33CF0"/>
    <w:multiLevelType w:val="hybridMultilevel"/>
    <w:tmpl w:val="BDD8B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C9"/>
    <w:rsid w:val="000007A0"/>
    <w:rsid w:val="00000F79"/>
    <w:rsid w:val="00001042"/>
    <w:rsid w:val="00001251"/>
    <w:rsid w:val="00001CC7"/>
    <w:rsid w:val="0000293E"/>
    <w:rsid w:val="00002A9B"/>
    <w:rsid w:val="00003070"/>
    <w:rsid w:val="000037C7"/>
    <w:rsid w:val="000042A9"/>
    <w:rsid w:val="00004345"/>
    <w:rsid w:val="000051E6"/>
    <w:rsid w:val="000058C6"/>
    <w:rsid w:val="00005A09"/>
    <w:rsid w:val="0000600E"/>
    <w:rsid w:val="00006DF4"/>
    <w:rsid w:val="00006EB6"/>
    <w:rsid w:val="00006EEA"/>
    <w:rsid w:val="00007242"/>
    <w:rsid w:val="000079F7"/>
    <w:rsid w:val="00007AF4"/>
    <w:rsid w:val="000104CA"/>
    <w:rsid w:val="0001098F"/>
    <w:rsid w:val="00010BDD"/>
    <w:rsid w:val="000112D9"/>
    <w:rsid w:val="0001155D"/>
    <w:rsid w:val="000116BD"/>
    <w:rsid w:val="00011BC4"/>
    <w:rsid w:val="00011C8B"/>
    <w:rsid w:val="000129E5"/>
    <w:rsid w:val="00012B1C"/>
    <w:rsid w:val="00013B54"/>
    <w:rsid w:val="00013E5B"/>
    <w:rsid w:val="00014CC2"/>
    <w:rsid w:val="00015AA0"/>
    <w:rsid w:val="00015F5F"/>
    <w:rsid w:val="00016ABD"/>
    <w:rsid w:val="00017284"/>
    <w:rsid w:val="00017651"/>
    <w:rsid w:val="0001774E"/>
    <w:rsid w:val="00017961"/>
    <w:rsid w:val="00017C47"/>
    <w:rsid w:val="00022B62"/>
    <w:rsid w:val="000231AF"/>
    <w:rsid w:val="0002343A"/>
    <w:rsid w:val="00023CE0"/>
    <w:rsid w:val="00026059"/>
    <w:rsid w:val="00026072"/>
    <w:rsid w:val="00026305"/>
    <w:rsid w:val="00026AB7"/>
    <w:rsid w:val="00026B79"/>
    <w:rsid w:val="000272D6"/>
    <w:rsid w:val="000274BC"/>
    <w:rsid w:val="000276E9"/>
    <w:rsid w:val="00027B5B"/>
    <w:rsid w:val="00027CFC"/>
    <w:rsid w:val="00027D4E"/>
    <w:rsid w:val="00030700"/>
    <w:rsid w:val="000309D2"/>
    <w:rsid w:val="00030D0F"/>
    <w:rsid w:val="000319A4"/>
    <w:rsid w:val="00031BEE"/>
    <w:rsid w:val="000328BF"/>
    <w:rsid w:val="0003293B"/>
    <w:rsid w:val="00032E3F"/>
    <w:rsid w:val="00033B20"/>
    <w:rsid w:val="00033D24"/>
    <w:rsid w:val="00034A92"/>
    <w:rsid w:val="00034CB6"/>
    <w:rsid w:val="00034EC1"/>
    <w:rsid w:val="00035259"/>
    <w:rsid w:val="00035303"/>
    <w:rsid w:val="00035611"/>
    <w:rsid w:val="00036BCC"/>
    <w:rsid w:val="000375B7"/>
    <w:rsid w:val="000407B9"/>
    <w:rsid w:val="00041113"/>
    <w:rsid w:val="00041282"/>
    <w:rsid w:val="00041370"/>
    <w:rsid w:val="0004138E"/>
    <w:rsid w:val="000418D2"/>
    <w:rsid w:val="0004190F"/>
    <w:rsid w:val="00042B2A"/>
    <w:rsid w:val="000430C9"/>
    <w:rsid w:val="00043236"/>
    <w:rsid w:val="000435F8"/>
    <w:rsid w:val="00043A41"/>
    <w:rsid w:val="00043B65"/>
    <w:rsid w:val="00043E61"/>
    <w:rsid w:val="000442C9"/>
    <w:rsid w:val="000447E1"/>
    <w:rsid w:val="000449E7"/>
    <w:rsid w:val="000450A7"/>
    <w:rsid w:val="000451A1"/>
    <w:rsid w:val="000475B5"/>
    <w:rsid w:val="00050530"/>
    <w:rsid w:val="00050653"/>
    <w:rsid w:val="00050A2F"/>
    <w:rsid w:val="000520A7"/>
    <w:rsid w:val="000522D6"/>
    <w:rsid w:val="00052903"/>
    <w:rsid w:val="00053214"/>
    <w:rsid w:val="000532E2"/>
    <w:rsid w:val="00053313"/>
    <w:rsid w:val="000536C1"/>
    <w:rsid w:val="00053BD6"/>
    <w:rsid w:val="000542BB"/>
    <w:rsid w:val="00054AA0"/>
    <w:rsid w:val="0005521F"/>
    <w:rsid w:val="00055870"/>
    <w:rsid w:val="00055C28"/>
    <w:rsid w:val="0005652D"/>
    <w:rsid w:val="00056A1E"/>
    <w:rsid w:val="00056F18"/>
    <w:rsid w:val="00060822"/>
    <w:rsid w:val="00060C19"/>
    <w:rsid w:val="00060E41"/>
    <w:rsid w:val="000614E7"/>
    <w:rsid w:val="000615A9"/>
    <w:rsid w:val="00062447"/>
    <w:rsid w:val="00062462"/>
    <w:rsid w:val="00062D9A"/>
    <w:rsid w:val="00062F8B"/>
    <w:rsid w:val="000633DF"/>
    <w:rsid w:val="000635BA"/>
    <w:rsid w:val="00063A97"/>
    <w:rsid w:val="000642A5"/>
    <w:rsid w:val="000648E0"/>
    <w:rsid w:val="0006668B"/>
    <w:rsid w:val="00067676"/>
    <w:rsid w:val="00067926"/>
    <w:rsid w:val="00070328"/>
    <w:rsid w:val="0007074E"/>
    <w:rsid w:val="00071602"/>
    <w:rsid w:val="00073D9A"/>
    <w:rsid w:val="0007439C"/>
    <w:rsid w:val="00074408"/>
    <w:rsid w:val="00074555"/>
    <w:rsid w:val="0007474A"/>
    <w:rsid w:val="00074F60"/>
    <w:rsid w:val="00074FF0"/>
    <w:rsid w:val="000754A0"/>
    <w:rsid w:val="000755BF"/>
    <w:rsid w:val="00075887"/>
    <w:rsid w:val="00076445"/>
    <w:rsid w:val="000764E8"/>
    <w:rsid w:val="000768A1"/>
    <w:rsid w:val="00077BF3"/>
    <w:rsid w:val="00077C91"/>
    <w:rsid w:val="00080350"/>
    <w:rsid w:val="0008051A"/>
    <w:rsid w:val="00080FB3"/>
    <w:rsid w:val="000811BE"/>
    <w:rsid w:val="00081895"/>
    <w:rsid w:val="00081A1E"/>
    <w:rsid w:val="00081D4B"/>
    <w:rsid w:val="000825EA"/>
    <w:rsid w:val="00082E18"/>
    <w:rsid w:val="00083391"/>
    <w:rsid w:val="000834E8"/>
    <w:rsid w:val="00083D4C"/>
    <w:rsid w:val="0008402C"/>
    <w:rsid w:val="000843F2"/>
    <w:rsid w:val="00085131"/>
    <w:rsid w:val="00085C8F"/>
    <w:rsid w:val="00085F66"/>
    <w:rsid w:val="00086BCD"/>
    <w:rsid w:val="00086BD2"/>
    <w:rsid w:val="00086DD6"/>
    <w:rsid w:val="00087866"/>
    <w:rsid w:val="0009027D"/>
    <w:rsid w:val="0009064E"/>
    <w:rsid w:val="00090DEA"/>
    <w:rsid w:val="00090EA7"/>
    <w:rsid w:val="000914A3"/>
    <w:rsid w:val="00091861"/>
    <w:rsid w:val="00092D3C"/>
    <w:rsid w:val="000933B2"/>
    <w:rsid w:val="000945F9"/>
    <w:rsid w:val="00095D20"/>
    <w:rsid w:val="00095F6E"/>
    <w:rsid w:val="00096994"/>
    <w:rsid w:val="00096E9C"/>
    <w:rsid w:val="000970AE"/>
    <w:rsid w:val="00097749"/>
    <w:rsid w:val="000979E5"/>
    <w:rsid w:val="000A004F"/>
    <w:rsid w:val="000A0166"/>
    <w:rsid w:val="000A03FD"/>
    <w:rsid w:val="000A4349"/>
    <w:rsid w:val="000A47B3"/>
    <w:rsid w:val="000A4C0B"/>
    <w:rsid w:val="000A4DD8"/>
    <w:rsid w:val="000A5A42"/>
    <w:rsid w:val="000A651A"/>
    <w:rsid w:val="000A66D8"/>
    <w:rsid w:val="000A6D8A"/>
    <w:rsid w:val="000A7053"/>
    <w:rsid w:val="000A7242"/>
    <w:rsid w:val="000A73CE"/>
    <w:rsid w:val="000A7491"/>
    <w:rsid w:val="000A7D89"/>
    <w:rsid w:val="000B01A0"/>
    <w:rsid w:val="000B0610"/>
    <w:rsid w:val="000B0B09"/>
    <w:rsid w:val="000B1788"/>
    <w:rsid w:val="000B1977"/>
    <w:rsid w:val="000B220D"/>
    <w:rsid w:val="000B2FBC"/>
    <w:rsid w:val="000B3668"/>
    <w:rsid w:val="000B3CE8"/>
    <w:rsid w:val="000B3FF1"/>
    <w:rsid w:val="000B426C"/>
    <w:rsid w:val="000B4ABC"/>
    <w:rsid w:val="000B53C6"/>
    <w:rsid w:val="000B5661"/>
    <w:rsid w:val="000B57A4"/>
    <w:rsid w:val="000B6000"/>
    <w:rsid w:val="000B6630"/>
    <w:rsid w:val="000B6B30"/>
    <w:rsid w:val="000B7916"/>
    <w:rsid w:val="000C0C11"/>
    <w:rsid w:val="000C0EA7"/>
    <w:rsid w:val="000C2043"/>
    <w:rsid w:val="000C3216"/>
    <w:rsid w:val="000C392E"/>
    <w:rsid w:val="000C3C67"/>
    <w:rsid w:val="000C3F7C"/>
    <w:rsid w:val="000C50A5"/>
    <w:rsid w:val="000C5F69"/>
    <w:rsid w:val="000C65E0"/>
    <w:rsid w:val="000C66F6"/>
    <w:rsid w:val="000C681B"/>
    <w:rsid w:val="000C6926"/>
    <w:rsid w:val="000C72AD"/>
    <w:rsid w:val="000C757C"/>
    <w:rsid w:val="000C75EE"/>
    <w:rsid w:val="000C7984"/>
    <w:rsid w:val="000D2C62"/>
    <w:rsid w:val="000D3121"/>
    <w:rsid w:val="000D31BD"/>
    <w:rsid w:val="000D326D"/>
    <w:rsid w:val="000D34E7"/>
    <w:rsid w:val="000D3903"/>
    <w:rsid w:val="000D3B68"/>
    <w:rsid w:val="000D4266"/>
    <w:rsid w:val="000D49FF"/>
    <w:rsid w:val="000D4A21"/>
    <w:rsid w:val="000D7005"/>
    <w:rsid w:val="000D7540"/>
    <w:rsid w:val="000E003C"/>
    <w:rsid w:val="000E0B64"/>
    <w:rsid w:val="000E10F8"/>
    <w:rsid w:val="000E1589"/>
    <w:rsid w:val="000E359E"/>
    <w:rsid w:val="000E3F36"/>
    <w:rsid w:val="000E4935"/>
    <w:rsid w:val="000E4F65"/>
    <w:rsid w:val="000E5523"/>
    <w:rsid w:val="000E609F"/>
    <w:rsid w:val="000E6E82"/>
    <w:rsid w:val="000E76F0"/>
    <w:rsid w:val="000E7711"/>
    <w:rsid w:val="000E7C66"/>
    <w:rsid w:val="000E7F0B"/>
    <w:rsid w:val="000F00EA"/>
    <w:rsid w:val="000F035F"/>
    <w:rsid w:val="000F0C86"/>
    <w:rsid w:val="000F0D60"/>
    <w:rsid w:val="000F0EE7"/>
    <w:rsid w:val="000F1464"/>
    <w:rsid w:val="000F17D8"/>
    <w:rsid w:val="000F1B8B"/>
    <w:rsid w:val="000F1C75"/>
    <w:rsid w:val="000F1DE9"/>
    <w:rsid w:val="000F251B"/>
    <w:rsid w:val="000F3545"/>
    <w:rsid w:val="000F3A95"/>
    <w:rsid w:val="000F4063"/>
    <w:rsid w:val="000F5213"/>
    <w:rsid w:val="000F5B97"/>
    <w:rsid w:val="000F6108"/>
    <w:rsid w:val="000F6447"/>
    <w:rsid w:val="000F710F"/>
    <w:rsid w:val="00100475"/>
    <w:rsid w:val="001016DB"/>
    <w:rsid w:val="001018E1"/>
    <w:rsid w:val="00101C6D"/>
    <w:rsid w:val="00101F77"/>
    <w:rsid w:val="001025F6"/>
    <w:rsid w:val="00102D3E"/>
    <w:rsid w:val="00102E98"/>
    <w:rsid w:val="001039FD"/>
    <w:rsid w:val="00103DAF"/>
    <w:rsid w:val="00103EA8"/>
    <w:rsid w:val="00103FEB"/>
    <w:rsid w:val="0010447B"/>
    <w:rsid w:val="001044AC"/>
    <w:rsid w:val="001052D8"/>
    <w:rsid w:val="001054F5"/>
    <w:rsid w:val="001055D6"/>
    <w:rsid w:val="00105898"/>
    <w:rsid w:val="001062CA"/>
    <w:rsid w:val="001063B1"/>
    <w:rsid w:val="0010640F"/>
    <w:rsid w:val="00106EE7"/>
    <w:rsid w:val="001073B9"/>
    <w:rsid w:val="00107B11"/>
    <w:rsid w:val="001101BA"/>
    <w:rsid w:val="001109B2"/>
    <w:rsid w:val="00110CD0"/>
    <w:rsid w:val="00111A4A"/>
    <w:rsid w:val="00111E95"/>
    <w:rsid w:val="00111ECC"/>
    <w:rsid w:val="001123BE"/>
    <w:rsid w:val="0011269B"/>
    <w:rsid w:val="0011358C"/>
    <w:rsid w:val="00114323"/>
    <w:rsid w:val="00114810"/>
    <w:rsid w:val="0011484C"/>
    <w:rsid w:val="001155A1"/>
    <w:rsid w:val="00115602"/>
    <w:rsid w:val="00115B72"/>
    <w:rsid w:val="00116B93"/>
    <w:rsid w:val="0011705D"/>
    <w:rsid w:val="00117236"/>
    <w:rsid w:val="0011751F"/>
    <w:rsid w:val="00117AB2"/>
    <w:rsid w:val="00117BA6"/>
    <w:rsid w:val="00117BB2"/>
    <w:rsid w:val="00117E73"/>
    <w:rsid w:val="00120817"/>
    <w:rsid w:val="00120A2A"/>
    <w:rsid w:val="00120CA2"/>
    <w:rsid w:val="00121284"/>
    <w:rsid w:val="001212D8"/>
    <w:rsid w:val="0012130E"/>
    <w:rsid w:val="00121A58"/>
    <w:rsid w:val="001220AF"/>
    <w:rsid w:val="00122E3F"/>
    <w:rsid w:val="001247B8"/>
    <w:rsid w:val="00124AF2"/>
    <w:rsid w:val="001252E5"/>
    <w:rsid w:val="00125456"/>
    <w:rsid w:val="00125555"/>
    <w:rsid w:val="00125889"/>
    <w:rsid w:val="0012650A"/>
    <w:rsid w:val="0012669B"/>
    <w:rsid w:val="0012742D"/>
    <w:rsid w:val="001278F7"/>
    <w:rsid w:val="00127AB8"/>
    <w:rsid w:val="0013043F"/>
    <w:rsid w:val="00130DC0"/>
    <w:rsid w:val="00130EAC"/>
    <w:rsid w:val="0013193D"/>
    <w:rsid w:val="00131AEF"/>
    <w:rsid w:val="00131CEE"/>
    <w:rsid w:val="00132092"/>
    <w:rsid w:val="00132163"/>
    <w:rsid w:val="0013379D"/>
    <w:rsid w:val="00133DAB"/>
    <w:rsid w:val="00135187"/>
    <w:rsid w:val="00135780"/>
    <w:rsid w:val="001358F8"/>
    <w:rsid w:val="00135CE4"/>
    <w:rsid w:val="00135FE9"/>
    <w:rsid w:val="00136D33"/>
    <w:rsid w:val="00136E26"/>
    <w:rsid w:val="0013730C"/>
    <w:rsid w:val="00137B0D"/>
    <w:rsid w:val="001401C5"/>
    <w:rsid w:val="0014052F"/>
    <w:rsid w:val="001407DE"/>
    <w:rsid w:val="00141351"/>
    <w:rsid w:val="00141BB4"/>
    <w:rsid w:val="00142375"/>
    <w:rsid w:val="00142791"/>
    <w:rsid w:val="00142D24"/>
    <w:rsid w:val="00142ECE"/>
    <w:rsid w:val="0014389D"/>
    <w:rsid w:val="00143C5E"/>
    <w:rsid w:val="00143E3C"/>
    <w:rsid w:val="00143FF2"/>
    <w:rsid w:val="0014402F"/>
    <w:rsid w:val="001441B8"/>
    <w:rsid w:val="00144771"/>
    <w:rsid w:val="00144EF4"/>
    <w:rsid w:val="00145160"/>
    <w:rsid w:val="00146A59"/>
    <w:rsid w:val="001471EB"/>
    <w:rsid w:val="00147BF8"/>
    <w:rsid w:val="0015074D"/>
    <w:rsid w:val="00150834"/>
    <w:rsid w:val="00151275"/>
    <w:rsid w:val="001512B5"/>
    <w:rsid w:val="001522C0"/>
    <w:rsid w:val="00152526"/>
    <w:rsid w:val="00152A41"/>
    <w:rsid w:val="00152C8A"/>
    <w:rsid w:val="001534AA"/>
    <w:rsid w:val="00153EC7"/>
    <w:rsid w:val="00154240"/>
    <w:rsid w:val="00154284"/>
    <w:rsid w:val="00154A9B"/>
    <w:rsid w:val="001557E0"/>
    <w:rsid w:val="00155C4A"/>
    <w:rsid w:val="00157094"/>
    <w:rsid w:val="00157A23"/>
    <w:rsid w:val="00157A45"/>
    <w:rsid w:val="00157B71"/>
    <w:rsid w:val="00157D35"/>
    <w:rsid w:val="00157EAB"/>
    <w:rsid w:val="00160205"/>
    <w:rsid w:val="00160472"/>
    <w:rsid w:val="00161D5C"/>
    <w:rsid w:val="00162139"/>
    <w:rsid w:val="00162411"/>
    <w:rsid w:val="0016260B"/>
    <w:rsid w:val="00162729"/>
    <w:rsid w:val="00162B8B"/>
    <w:rsid w:val="00163684"/>
    <w:rsid w:val="00163DA5"/>
    <w:rsid w:val="00164019"/>
    <w:rsid w:val="001642C3"/>
    <w:rsid w:val="001648AE"/>
    <w:rsid w:val="00165293"/>
    <w:rsid w:val="001661BE"/>
    <w:rsid w:val="0016644E"/>
    <w:rsid w:val="00166458"/>
    <w:rsid w:val="0016651C"/>
    <w:rsid w:val="0016784A"/>
    <w:rsid w:val="0017031D"/>
    <w:rsid w:val="00170727"/>
    <w:rsid w:val="00170A30"/>
    <w:rsid w:val="0017223A"/>
    <w:rsid w:val="00172280"/>
    <w:rsid w:val="00172577"/>
    <w:rsid w:val="00172922"/>
    <w:rsid w:val="00173061"/>
    <w:rsid w:val="00173845"/>
    <w:rsid w:val="00173AF3"/>
    <w:rsid w:val="00173BD0"/>
    <w:rsid w:val="001740EC"/>
    <w:rsid w:val="001743B9"/>
    <w:rsid w:val="00175424"/>
    <w:rsid w:val="001757BA"/>
    <w:rsid w:val="0017608E"/>
    <w:rsid w:val="001761DC"/>
    <w:rsid w:val="00176F07"/>
    <w:rsid w:val="001772EE"/>
    <w:rsid w:val="001779AF"/>
    <w:rsid w:val="00180996"/>
    <w:rsid w:val="00180E77"/>
    <w:rsid w:val="00181469"/>
    <w:rsid w:val="001815B5"/>
    <w:rsid w:val="001817EB"/>
    <w:rsid w:val="00183725"/>
    <w:rsid w:val="00184140"/>
    <w:rsid w:val="00184F1A"/>
    <w:rsid w:val="001854B8"/>
    <w:rsid w:val="00185AF2"/>
    <w:rsid w:val="00185DBD"/>
    <w:rsid w:val="0018709E"/>
    <w:rsid w:val="001871DA"/>
    <w:rsid w:val="001913EA"/>
    <w:rsid w:val="00191417"/>
    <w:rsid w:val="00192467"/>
    <w:rsid w:val="00192FA3"/>
    <w:rsid w:val="00193527"/>
    <w:rsid w:val="00193C0C"/>
    <w:rsid w:val="0019460E"/>
    <w:rsid w:val="001957BA"/>
    <w:rsid w:val="00196A0F"/>
    <w:rsid w:val="00197FEF"/>
    <w:rsid w:val="001A0236"/>
    <w:rsid w:val="001A031C"/>
    <w:rsid w:val="001A04B0"/>
    <w:rsid w:val="001A084C"/>
    <w:rsid w:val="001A0C62"/>
    <w:rsid w:val="001A10C5"/>
    <w:rsid w:val="001A1654"/>
    <w:rsid w:val="001A1FF8"/>
    <w:rsid w:val="001A21A3"/>
    <w:rsid w:val="001A2B73"/>
    <w:rsid w:val="001A2C88"/>
    <w:rsid w:val="001A3D26"/>
    <w:rsid w:val="001A43D3"/>
    <w:rsid w:val="001A45B5"/>
    <w:rsid w:val="001A49DA"/>
    <w:rsid w:val="001A61DF"/>
    <w:rsid w:val="001A6F53"/>
    <w:rsid w:val="001A6FCE"/>
    <w:rsid w:val="001A730B"/>
    <w:rsid w:val="001A7A95"/>
    <w:rsid w:val="001B1114"/>
    <w:rsid w:val="001B148F"/>
    <w:rsid w:val="001B1AC2"/>
    <w:rsid w:val="001B1EB0"/>
    <w:rsid w:val="001B2920"/>
    <w:rsid w:val="001B29D7"/>
    <w:rsid w:val="001B2ED1"/>
    <w:rsid w:val="001B33F8"/>
    <w:rsid w:val="001B3670"/>
    <w:rsid w:val="001B434E"/>
    <w:rsid w:val="001B46EB"/>
    <w:rsid w:val="001B4FC8"/>
    <w:rsid w:val="001B5869"/>
    <w:rsid w:val="001B5DE8"/>
    <w:rsid w:val="001B6A46"/>
    <w:rsid w:val="001B6CEE"/>
    <w:rsid w:val="001B7315"/>
    <w:rsid w:val="001B78EF"/>
    <w:rsid w:val="001C24F4"/>
    <w:rsid w:val="001C2502"/>
    <w:rsid w:val="001C2707"/>
    <w:rsid w:val="001C2F5F"/>
    <w:rsid w:val="001C3044"/>
    <w:rsid w:val="001C30BD"/>
    <w:rsid w:val="001C3406"/>
    <w:rsid w:val="001C341D"/>
    <w:rsid w:val="001C36B4"/>
    <w:rsid w:val="001C44D2"/>
    <w:rsid w:val="001C44DC"/>
    <w:rsid w:val="001C469E"/>
    <w:rsid w:val="001C4BED"/>
    <w:rsid w:val="001C4DA7"/>
    <w:rsid w:val="001C524F"/>
    <w:rsid w:val="001C5417"/>
    <w:rsid w:val="001C5538"/>
    <w:rsid w:val="001C5F30"/>
    <w:rsid w:val="001C61AB"/>
    <w:rsid w:val="001C69FC"/>
    <w:rsid w:val="001C6A0A"/>
    <w:rsid w:val="001C72D5"/>
    <w:rsid w:val="001C7790"/>
    <w:rsid w:val="001C7F53"/>
    <w:rsid w:val="001D01DF"/>
    <w:rsid w:val="001D098F"/>
    <w:rsid w:val="001D1046"/>
    <w:rsid w:val="001D24B4"/>
    <w:rsid w:val="001D2B24"/>
    <w:rsid w:val="001D3724"/>
    <w:rsid w:val="001D3DD8"/>
    <w:rsid w:val="001D46AA"/>
    <w:rsid w:val="001D4751"/>
    <w:rsid w:val="001D53E8"/>
    <w:rsid w:val="001D5756"/>
    <w:rsid w:val="001D67A6"/>
    <w:rsid w:val="001D6809"/>
    <w:rsid w:val="001D69E3"/>
    <w:rsid w:val="001D7A89"/>
    <w:rsid w:val="001E0608"/>
    <w:rsid w:val="001E1253"/>
    <w:rsid w:val="001E1304"/>
    <w:rsid w:val="001E13C7"/>
    <w:rsid w:val="001E17E3"/>
    <w:rsid w:val="001E1CA1"/>
    <w:rsid w:val="001E1CB3"/>
    <w:rsid w:val="001E2A3E"/>
    <w:rsid w:val="001E2B70"/>
    <w:rsid w:val="001E2D9A"/>
    <w:rsid w:val="001E35D8"/>
    <w:rsid w:val="001E362A"/>
    <w:rsid w:val="001E4376"/>
    <w:rsid w:val="001E4904"/>
    <w:rsid w:val="001E4B4D"/>
    <w:rsid w:val="001E5A51"/>
    <w:rsid w:val="001E5BF3"/>
    <w:rsid w:val="001E5E20"/>
    <w:rsid w:val="001E5F88"/>
    <w:rsid w:val="001E61C3"/>
    <w:rsid w:val="001E61F7"/>
    <w:rsid w:val="001E625E"/>
    <w:rsid w:val="001E6276"/>
    <w:rsid w:val="001E6299"/>
    <w:rsid w:val="001E7DA2"/>
    <w:rsid w:val="001F0C7F"/>
    <w:rsid w:val="001F0CF7"/>
    <w:rsid w:val="001F243E"/>
    <w:rsid w:val="001F2480"/>
    <w:rsid w:val="001F24AD"/>
    <w:rsid w:val="001F24F0"/>
    <w:rsid w:val="001F26AA"/>
    <w:rsid w:val="001F2ABA"/>
    <w:rsid w:val="001F2FD6"/>
    <w:rsid w:val="001F415C"/>
    <w:rsid w:val="001F4C9F"/>
    <w:rsid w:val="001F516D"/>
    <w:rsid w:val="001F5432"/>
    <w:rsid w:val="001F5BDB"/>
    <w:rsid w:val="001F5CE7"/>
    <w:rsid w:val="001F5D8D"/>
    <w:rsid w:val="001F69EF"/>
    <w:rsid w:val="001F6B40"/>
    <w:rsid w:val="001F6E0C"/>
    <w:rsid w:val="002001BE"/>
    <w:rsid w:val="00200BE4"/>
    <w:rsid w:val="00201990"/>
    <w:rsid w:val="00201A91"/>
    <w:rsid w:val="0020210A"/>
    <w:rsid w:val="002022E3"/>
    <w:rsid w:val="00203027"/>
    <w:rsid w:val="00203051"/>
    <w:rsid w:val="00203BA6"/>
    <w:rsid w:val="00203C33"/>
    <w:rsid w:val="00204374"/>
    <w:rsid w:val="0020494A"/>
    <w:rsid w:val="00204F45"/>
    <w:rsid w:val="00205372"/>
    <w:rsid w:val="00205410"/>
    <w:rsid w:val="00205DCE"/>
    <w:rsid w:val="00205F02"/>
    <w:rsid w:val="0020601B"/>
    <w:rsid w:val="00206137"/>
    <w:rsid w:val="00206F13"/>
    <w:rsid w:val="00206F9C"/>
    <w:rsid w:val="0020793B"/>
    <w:rsid w:val="00207D6B"/>
    <w:rsid w:val="002100AB"/>
    <w:rsid w:val="002101A7"/>
    <w:rsid w:val="002101BA"/>
    <w:rsid w:val="002104E9"/>
    <w:rsid w:val="002109E7"/>
    <w:rsid w:val="00210BBD"/>
    <w:rsid w:val="00210CC0"/>
    <w:rsid w:val="0021115E"/>
    <w:rsid w:val="002112CD"/>
    <w:rsid w:val="002117F7"/>
    <w:rsid w:val="00211BDC"/>
    <w:rsid w:val="00212B5C"/>
    <w:rsid w:val="00213D25"/>
    <w:rsid w:val="002146C8"/>
    <w:rsid w:val="00215A14"/>
    <w:rsid w:val="00215A4A"/>
    <w:rsid w:val="002166A5"/>
    <w:rsid w:val="00216BB5"/>
    <w:rsid w:val="0021751D"/>
    <w:rsid w:val="00217BA5"/>
    <w:rsid w:val="00217D0E"/>
    <w:rsid w:val="00217F2F"/>
    <w:rsid w:val="00220083"/>
    <w:rsid w:val="002201B8"/>
    <w:rsid w:val="002209C1"/>
    <w:rsid w:val="00221133"/>
    <w:rsid w:val="002211C8"/>
    <w:rsid w:val="0022158F"/>
    <w:rsid w:val="0022166F"/>
    <w:rsid w:val="00221E87"/>
    <w:rsid w:val="00222666"/>
    <w:rsid w:val="00222C13"/>
    <w:rsid w:val="00222D87"/>
    <w:rsid w:val="002234FF"/>
    <w:rsid w:val="002235CA"/>
    <w:rsid w:val="00223FF5"/>
    <w:rsid w:val="00224079"/>
    <w:rsid w:val="0022412D"/>
    <w:rsid w:val="002243ED"/>
    <w:rsid w:val="00224D00"/>
    <w:rsid w:val="0022502B"/>
    <w:rsid w:val="0022584B"/>
    <w:rsid w:val="00225FE1"/>
    <w:rsid w:val="00226527"/>
    <w:rsid w:val="00227079"/>
    <w:rsid w:val="002276F0"/>
    <w:rsid w:val="00227DE0"/>
    <w:rsid w:val="00227F0A"/>
    <w:rsid w:val="00230728"/>
    <w:rsid w:val="00230CEB"/>
    <w:rsid w:val="00232810"/>
    <w:rsid w:val="00233B40"/>
    <w:rsid w:val="00233D5D"/>
    <w:rsid w:val="0023404B"/>
    <w:rsid w:val="00234257"/>
    <w:rsid w:val="00234822"/>
    <w:rsid w:val="00235365"/>
    <w:rsid w:val="00235DDA"/>
    <w:rsid w:val="00235F3E"/>
    <w:rsid w:val="002361FB"/>
    <w:rsid w:val="00236706"/>
    <w:rsid w:val="0023686F"/>
    <w:rsid w:val="00236F10"/>
    <w:rsid w:val="002406C9"/>
    <w:rsid w:val="002414D8"/>
    <w:rsid w:val="00241882"/>
    <w:rsid w:val="0024229A"/>
    <w:rsid w:val="00242354"/>
    <w:rsid w:val="00242D0D"/>
    <w:rsid w:val="0024303B"/>
    <w:rsid w:val="00243119"/>
    <w:rsid w:val="00243D33"/>
    <w:rsid w:val="00244881"/>
    <w:rsid w:val="002449D6"/>
    <w:rsid w:val="00244E1F"/>
    <w:rsid w:val="00244F39"/>
    <w:rsid w:val="002453EB"/>
    <w:rsid w:val="00245D1E"/>
    <w:rsid w:val="00246164"/>
    <w:rsid w:val="002468B5"/>
    <w:rsid w:val="00246E75"/>
    <w:rsid w:val="002472AD"/>
    <w:rsid w:val="00247364"/>
    <w:rsid w:val="002474B8"/>
    <w:rsid w:val="00247760"/>
    <w:rsid w:val="00250258"/>
    <w:rsid w:val="00251A8A"/>
    <w:rsid w:val="00251CFE"/>
    <w:rsid w:val="002525C2"/>
    <w:rsid w:val="0025278B"/>
    <w:rsid w:val="00252B0F"/>
    <w:rsid w:val="00252B82"/>
    <w:rsid w:val="00255183"/>
    <w:rsid w:val="0025525D"/>
    <w:rsid w:val="0025530E"/>
    <w:rsid w:val="00257600"/>
    <w:rsid w:val="00260225"/>
    <w:rsid w:val="00260824"/>
    <w:rsid w:val="00260F94"/>
    <w:rsid w:val="0026102E"/>
    <w:rsid w:val="0026137F"/>
    <w:rsid w:val="0026163A"/>
    <w:rsid w:val="00261766"/>
    <w:rsid w:val="00261AFE"/>
    <w:rsid w:val="00261D47"/>
    <w:rsid w:val="00262474"/>
    <w:rsid w:val="002631B9"/>
    <w:rsid w:val="002637B6"/>
    <w:rsid w:val="00263809"/>
    <w:rsid w:val="002639DE"/>
    <w:rsid w:val="00263C12"/>
    <w:rsid w:val="0026461E"/>
    <w:rsid w:val="00264641"/>
    <w:rsid w:val="002646B2"/>
    <w:rsid w:val="00265680"/>
    <w:rsid w:val="0026582E"/>
    <w:rsid w:val="00265841"/>
    <w:rsid w:val="0026721C"/>
    <w:rsid w:val="00267E69"/>
    <w:rsid w:val="0027014C"/>
    <w:rsid w:val="00271690"/>
    <w:rsid w:val="0027223B"/>
    <w:rsid w:val="002722AA"/>
    <w:rsid w:val="00272674"/>
    <w:rsid w:val="00273238"/>
    <w:rsid w:val="00273665"/>
    <w:rsid w:val="00273ECB"/>
    <w:rsid w:val="0027417D"/>
    <w:rsid w:val="00274209"/>
    <w:rsid w:val="0027472D"/>
    <w:rsid w:val="00275171"/>
    <w:rsid w:val="00275179"/>
    <w:rsid w:val="00275348"/>
    <w:rsid w:val="00276070"/>
    <w:rsid w:val="002763E1"/>
    <w:rsid w:val="002768A8"/>
    <w:rsid w:val="00277D83"/>
    <w:rsid w:val="002801E1"/>
    <w:rsid w:val="00280868"/>
    <w:rsid w:val="00281F21"/>
    <w:rsid w:val="0028215B"/>
    <w:rsid w:val="00282395"/>
    <w:rsid w:val="002826A3"/>
    <w:rsid w:val="00283001"/>
    <w:rsid w:val="00284273"/>
    <w:rsid w:val="00284885"/>
    <w:rsid w:val="0028597A"/>
    <w:rsid w:val="00286624"/>
    <w:rsid w:val="00286A68"/>
    <w:rsid w:val="00286B13"/>
    <w:rsid w:val="00286B83"/>
    <w:rsid w:val="00286EBD"/>
    <w:rsid w:val="00290265"/>
    <w:rsid w:val="00290397"/>
    <w:rsid w:val="00291014"/>
    <w:rsid w:val="00291420"/>
    <w:rsid w:val="0029180A"/>
    <w:rsid w:val="002922FA"/>
    <w:rsid w:val="00292991"/>
    <w:rsid w:val="00292A56"/>
    <w:rsid w:val="00292CE0"/>
    <w:rsid w:val="00293033"/>
    <w:rsid w:val="00293035"/>
    <w:rsid w:val="002930A1"/>
    <w:rsid w:val="00293AA4"/>
    <w:rsid w:val="00293B5F"/>
    <w:rsid w:val="0029416D"/>
    <w:rsid w:val="002958FC"/>
    <w:rsid w:val="00296033"/>
    <w:rsid w:val="00296413"/>
    <w:rsid w:val="002965F0"/>
    <w:rsid w:val="00296E8B"/>
    <w:rsid w:val="002A0240"/>
    <w:rsid w:val="002A038B"/>
    <w:rsid w:val="002A0511"/>
    <w:rsid w:val="002A0CB0"/>
    <w:rsid w:val="002A0E6C"/>
    <w:rsid w:val="002A3019"/>
    <w:rsid w:val="002A34AC"/>
    <w:rsid w:val="002A3A3F"/>
    <w:rsid w:val="002A3AC6"/>
    <w:rsid w:val="002A3FE8"/>
    <w:rsid w:val="002A4171"/>
    <w:rsid w:val="002A432C"/>
    <w:rsid w:val="002A46ED"/>
    <w:rsid w:val="002A4985"/>
    <w:rsid w:val="002A4B18"/>
    <w:rsid w:val="002A4B23"/>
    <w:rsid w:val="002A51DD"/>
    <w:rsid w:val="002A54E7"/>
    <w:rsid w:val="002A577F"/>
    <w:rsid w:val="002A57F0"/>
    <w:rsid w:val="002A5E0C"/>
    <w:rsid w:val="002A5EB3"/>
    <w:rsid w:val="002A63C1"/>
    <w:rsid w:val="002A6528"/>
    <w:rsid w:val="002A6638"/>
    <w:rsid w:val="002A66EE"/>
    <w:rsid w:val="002A6739"/>
    <w:rsid w:val="002A7E9F"/>
    <w:rsid w:val="002B0FB7"/>
    <w:rsid w:val="002B1458"/>
    <w:rsid w:val="002B1E28"/>
    <w:rsid w:val="002B1ED7"/>
    <w:rsid w:val="002B3761"/>
    <w:rsid w:val="002B3B68"/>
    <w:rsid w:val="002B53EF"/>
    <w:rsid w:val="002B5478"/>
    <w:rsid w:val="002B5D46"/>
    <w:rsid w:val="002B62C5"/>
    <w:rsid w:val="002B7F6D"/>
    <w:rsid w:val="002C0178"/>
    <w:rsid w:val="002C0E3F"/>
    <w:rsid w:val="002C12CD"/>
    <w:rsid w:val="002C15D8"/>
    <w:rsid w:val="002C1707"/>
    <w:rsid w:val="002C1DF7"/>
    <w:rsid w:val="002C26FD"/>
    <w:rsid w:val="002C31C0"/>
    <w:rsid w:val="002C332B"/>
    <w:rsid w:val="002C34E7"/>
    <w:rsid w:val="002C3E29"/>
    <w:rsid w:val="002C3E79"/>
    <w:rsid w:val="002C48B5"/>
    <w:rsid w:val="002C4A2C"/>
    <w:rsid w:val="002C5785"/>
    <w:rsid w:val="002C5CD5"/>
    <w:rsid w:val="002C5E5C"/>
    <w:rsid w:val="002C5F98"/>
    <w:rsid w:val="002C6000"/>
    <w:rsid w:val="002C6134"/>
    <w:rsid w:val="002C6247"/>
    <w:rsid w:val="002C67B8"/>
    <w:rsid w:val="002C6AF5"/>
    <w:rsid w:val="002C6BE1"/>
    <w:rsid w:val="002C6E38"/>
    <w:rsid w:val="002C75DE"/>
    <w:rsid w:val="002C7CC7"/>
    <w:rsid w:val="002C7DBD"/>
    <w:rsid w:val="002D1418"/>
    <w:rsid w:val="002D1DFC"/>
    <w:rsid w:val="002D2ABD"/>
    <w:rsid w:val="002D30E7"/>
    <w:rsid w:val="002D322F"/>
    <w:rsid w:val="002D43D7"/>
    <w:rsid w:val="002D5159"/>
    <w:rsid w:val="002D57FE"/>
    <w:rsid w:val="002D5F6B"/>
    <w:rsid w:val="002D614D"/>
    <w:rsid w:val="002D682D"/>
    <w:rsid w:val="002D6BC9"/>
    <w:rsid w:val="002D6CF7"/>
    <w:rsid w:val="002E0991"/>
    <w:rsid w:val="002E0AE0"/>
    <w:rsid w:val="002E1347"/>
    <w:rsid w:val="002E16AE"/>
    <w:rsid w:val="002E25AD"/>
    <w:rsid w:val="002E27EA"/>
    <w:rsid w:val="002E32FA"/>
    <w:rsid w:val="002E37B0"/>
    <w:rsid w:val="002E388A"/>
    <w:rsid w:val="002E434D"/>
    <w:rsid w:val="002E46EF"/>
    <w:rsid w:val="002E4D31"/>
    <w:rsid w:val="002E5043"/>
    <w:rsid w:val="002E5357"/>
    <w:rsid w:val="002E6115"/>
    <w:rsid w:val="002E679D"/>
    <w:rsid w:val="002E6CDE"/>
    <w:rsid w:val="002E73D6"/>
    <w:rsid w:val="002E7400"/>
    <w:rsid w:val="002E7462"/>
    <w:rsid w:val="002E7597"/>
    <w:rsid w:val="002E794E"/>
    <w:rsid w:val="002E79A6"/>
    <w:rsid w:val="002E7C23"/>
    <w:rsid w:val="002F101A"/>
    <w:rsid w:val="002F1876"/>
    <w:rsid w:val="002F1A98"/>
    <w:rsid w:val="002F1A9E"/>
    <w:rsid w:val="002F2357"/>
    <w:rsid w:val="002F2596"/>
    <w:rsid w:val="002F305E"/>
    <w:rsid w:val="002F38E9"/>
    <w:rsid w:val="002F3A27"/>
    <w:rsid w:val="002F4677"/>
    <w:rsid w:val="002F4B42"/>
    <w:rsid w:val="002F5ED3"/>
    <w:rsid w:val="002F61F5"/>
    <w:rsid w:val="002F63EA"/>
    <w:rsid w:val="002F6FBF"/>
    <w:rsid w:val="002F70B1"/>
    <w:rsid w:val="002F766B"/>
    <w:rsid w:val="002F7726"/>
    <w:rsid w:val="00300145"/>
    <w:rsid w:val="00300297"/>
    <w:rsid w:val="003005BD"/>
    <w:rsid w:val="00301082"/>
    <w:rsid w:val="00304110"/>
    <w:rsid w:val="00304A3B"/>
    <w:rsid w:val="00304F92"/>
    <w:rsid w:val="00304F97"/>
    <w:rsid w:val="00305355"/>
    <w:rsid w:val="00305834"/>
    <w:rsid w:val="00306B3F"/>
    <w:rsid w:val="00307008"/>
    <w:rsid w:val="00307579"/>
    <w:rsid w:val="00307CC5"/>
    <w:rsid w:val="00310915"/>
    <w:rsid w:val="0031098A"/>
    <w:rsid w:val="00310D9D"/>
    <w:rsid w:val="00311704"/>
    <w:rsid w:val="00312668"/>
    <w:rsid w:val="00312C29"/>
    <w:rsid w:val="00313C40"/>
    <w:rsid w:val="00314623"/>
    <w:rsid w:val="00316C3D"/>
    <w:rsid w:val="003174A6"/>
    <w:rsid w:val="00317BC4"/>
    <w:rsid w:val="0032032D"/>
    <w:rsid w:val="003207A5"/>
    <w:rsid w:val="00320A80"/>
    <w:rsid w:val="00320CCD"/>
    <w:rsid w:val="003211F0"/>
    <w:rsid w:val="00321BA1"/>
    <w:rsid w:val="00322A04"/>
    <w:rsid w:val="00323066"/>
    <w:rsid w:val="00323D2A"/>
    <w:rsid w:val="0032439E"/>
    <w:rsid w:val="00324D21"/>
    <w:rsid w:val="00324F23"/>
    <w:rsid w:val="00324F34"/>
    <w:rsid w:val="0032551A"/>
    <w:rsid w:val="00326253"/>
    <w:rsid w:val="003262AA"/>
    <w:rsid w:val="003271B1"/>
    <w:rsid w:val="003273A3"/>
    <w:rsid w:val="003279A6"/>
    <w:rsid w:val="00327AC5"/>
    <w:rsid w:val="003307DC"/>
    <w:rsid w:val="003308F4"/>
    <w:rsid w:val="00330C07"/>
    <w:rsid w:val="00331A65"/>
    <w:rsid w:val="0033234D"/>
    <w:rsid w:val="00332400"/>
    <w:rsid w:val="00332634"/>
    <w:rsid w:val="00332A9B"/>
    <w:rsid w:val="00332B94"/>
    <w:rsid w:val="0033302B"/>
    <w:rsid w:val="00333136"/>
    <w:rsid w:val="00333504"/>
    <w:rsid w:val="003338A8"/>
    <w:rsid w:val="0033416D"/>
    <w:rsid w:val="00334ADA"/>
    <w:rsid w:val="00334EB0"/>
    <w:rsid w:val="0033509D"/>
    <w:rsid w:val="00336C9E"/>
    <w:rsid w:val="00337081"/>
    <w:rsid w:val="00337113"/>
    <w:rsid w:val="00337699"/>
    <w:rsid w:val="00337FBC"/>
    <w:rsid w:val="0034026B"/>
    <w:rsid w:val="003404D5"/>
    <w:rsid w:val="00340605"/>
    <w:rsid w:val="003410C7"/>
    <w:rsid w:val="0034137A"/>
    <w:rsid w:val="003415B1"/>
    <w:rsid w:val="00341A8C"/>
    <w:rsid w:val="00341EBB"/>
    <w:rsid w:val="003423F5"/>
    <w:rsid w:val="00342C90"/>
    <w:rsid w:val="00342D99"/>
    <w:rsid w:val="00342F1B"/>
    <w:rsid w:val="00343F89"/>
    <w:rsid w:val="00344517"/>
    <w:rsid w:val="0034481E"/>
    <w:rsid w:val="00345464"/>
    <w:rsid w:val="003455B2"/>
    <w:rsid w:val="00345CA6"/>
    <w:rsid w:val="0034629F"/>
    <w:rsid w:val="00346976"/>
    <w:rsid w:val="003469C1"/>
    <w:rsid w:val="00346E46"/>
    <w:rsid w:val="00346F7C"/>
    <w:rsid w:val="003475E7"/>
    <w:rsid w:val="00350434"/>
    <w:rsid w:val="00351355"/>
    <w:rsid w:val="0035186E"/>
    <w:rsid w:val="0035193E"/>
    <w:rsid w:val="00351F50"/>
    <w:rsid w:val="00351FD5"/>
    <w:rsid w:val="00352104"/>
    <w:rsid w:val="0035232C"/>
    <w:rsid w:val="00352599"/>
    <w:rsid w:val="003530B6"/>
    <w:rsid w:val="003532FE"/>
    <w:rsid w:val="00353DCF"/>
    <w:rsid w:val="003565C9"/>
    <w:rsid w:val="0035680C"/>
    <w:rsid w:val="00356EF5"/>
    <w:rsid w:val="00357A09"/>
    <w:rsid w:val="00357B80"/>
    <w:rsid w:val="00360142"/>
    <w:rsid w:val="003604D7"/>
    <w:rsid w:val="00360816"/>
    <w:rsid w:val="0036084B"/>
    <w:rsid w:val="003609E8"/>
    <w:rsid w:val="00360A6D"/>
    <w:rsid w:val="00361030"/>
    <w:rsid w:val="00361081"/>
    <w:rsid w:val="00362BBC"/>
    <w:rsid w:val="003635A2"/>
    <w:rsid w:val="003638E1"/>
    <w:rsid w:val="00363D3B"/>
    <w:rsid w:val="00363FB2"/>
    <w:rsid w:val="003643A9"/>
    <w:rsid w:val="0036467E"/>
    <w:rsid w:val="0036562D"/>
    <w:rsid w:val="00365943"/>
    <w:rsid w:val="00367084"/>
    <w:rsid w:val="0036779D"/>
    <w:rsid w:val="00367894"/>
    <w:rsid w:val="00367E40"/>
    <w:rsid w:val="00370240"/>
    <w:rsid w:val="00370381"/>
    <w:rsid w:val="00370402"/>
    <w:rsid w:val="00370AAC"/>
    <w:rsid w:val="003715EC"/>
    <w:rsid w:val="003735AF"/>
    <w:rsid w:val="003737F8"/>
    <w:rsid w:val="003744D1"/>
    <w:rsid w:val="00374616"/>
    <w:rsid w:val="003747CD"/>
    <w:rsid w:val="00374B34"/>
    <w:rsid w:val="00374D66"/>
    <w:rsid w:val="00375C47"/>
    <w:rsid w:val="00376DC3"/>
    <w:rsid w:val="00377B56"/>
    <w:rsid w:val="003800C1"/>
    <w:rsid w:val="00380275"/>
    <w:rsid w:val="00381448"/>
    <w:rsid w:val="00383923"/>
    <w:rsid w:val="00383A3D"/>
    <w:rsid w:val="00383A93"/>
    <w:rsid w:val="003845EB"/>
    <w:rsid w:val="0038467F"/>
    <w:rsid w:val="00384A47"/>
    <w:rsid w:val="00384C67"/>
    <w:rsid w:val="0038524F"/>
    <w:rsid w:val="003853D7"/>
    <w:rsid w:val="003857C0"/>
    <w:rsid w:val="00385B43"/>
    <w:rsid w:val="00385D3C"/>
    <w:rsid w:val="003862A6"/>
    <w:rsid w:val="00386571"/>
    <w:rsid w:val="00386AA9"/>
    <w:rsid w:val="00386E2A"/>
    <w:rsid w:val="003870C0"/>
    <w:rsid w:val="00387332"/>
    <w:rsid w:val="00390052"/>
    <w:rsid w:val="003908C5"/>
    <w:rsid w:val="0039202B"/>
    <w:rsid w:val="0039257E"/>
    <w:rsid w:val="003927E4"/>
    <w:rsid w:val="00393005"/>
    <w:rsid w:val="00393AED"/>
    <w:rsid w:val="00393B25"/>
    <w:rsid w:val="003941E8"/>
    <w:rsid w:val="00394764"/>
    <w:rsid w:val="0039511E"/>
    <w:rsid w:val="0039576F"/>
    <w:rsid w:val="0039579F"/>
    <w:rsid w:val="00395E42"/>
    <w:rsid w:val="00395E81"/>
    <w:rsid w:val="0039684C"/>
    <w:rsid w:val="00396B0B"/>
    <w:rsid w:val="00396B80"/>
    <w:rsid w:val="00396D2A"/>
    <w:rsid w:val="0039787A"/>
    <w:rsid w:val="003A0525"/>
    <w:rsid w:val="003A1057"/>
    <w:rsid w:val="003A1139"/>
    <w:rsid w:val="003A19DE"/>
    <w:rsid w:val="003A1F37"/>
    <w:rsid w:val="003A1FB3"/>
    <w:rsid w:val="003A24C9"/>
    <w:rsid w:val="003A266A"/>
    <w:rsid w:val="003A36A5"/>
    <w:rsid w:val="003A385D"/>
    <w:rsid w:val="003A3CB0"/>
    <w:rsid w:val="003A3D79"/>
    <w:rsid w:val="003A423E"/>
    <w:rsid w:val="003A43A7"/>
    <w:rsid w:val="003A4A43"/>
    <w:rsid w:val="003A546E"/>
    <w:rsid w:val="003A5AB1"/>
    <w:rsid w:val="003A5BB5"/>
    <w:rsid w:val="003A5C8B"/>
    <w:rsid w:val="003A5D81"/>
    <w:rsid w:val="003A5E84"/>
    <w:rsid w:val="003A610E"/>
    <w:rsid w:val="003A719A"/>
    <w:rsid w:val="003A75FF"/>
    <w:rsid w:val="003A7FB6"/>
    <w:rsid w:val="003B020F"/>
    <w:rsid w:val="003B0768"/>
    <w:rsid w:val="003B1812"/>
    <w:rsid w:val="003B2F31"/>
    <w:rsid w:val="003B31F6"/>
    <w:rsid w:val="003B3578"/>
    <w:rsid w:val="003B415B"/>
    <w:rsid w:val="003B4524"/>
    <w:rsid w:val="003B529B"/>
    <w:rsid w:val="003B6966"/>
    <w:rsid w:val="003B6C38"/>
    <w:rsid w:val="003B6D6C"/>
    <w:rsid w:val="003B78D9"/>
    <w:rsid w:val="003B7B5D"/>
    <w:rsid w:val="003C0FC2"/>
    <w:rsid w:val="003C1225"/>
    <w:rsid w:val="003C144F"/>
    <w:rsid w:val="003C1A83"/>
    <w:rsid w:val="003C1FBC"/>
    <w:rsid w:val="003C31A1"/>
    <w:rsid w:val="003C3563"/>
    <w:rsid w:val="003C4A6B"/>
    <w:rsid w:val="003C4CCF"/>
    <w:rsid w:val="003C5070"/>
    <w:rsid w:val="003C5AFE"/>
    <w:rsid w:val="003C5C59"/>
    <w:rsid w:val="003C5F8A"/>
    <w:rsid w:val="003C6069"/>
    <w:rsid w:val="003C62C8"/>
    <w:rsid w:val="003C67BC"/>
    <w:rsid w:val="003C6E55"/>
    <w:rsid w:val="003C7068"/>
    <w:rsid w:val="003C7598"/>
    <w:rsid w:val="003D0076"/>
    <w:rsid w:val="003D01E2"/>
    <w:rsid w:val="003D0772"/>
    <w:rsid w:val="003D0871"/>
    <w:rsid w:val="003D1035"/>
    <w:rsid w:val="003D2394"/>
    <w:rsid w:val="003D2640"/>
    <w:rsid w:val="003D281F"/>
    <w:rsid w:val="003D323C"/>
    <w:rsid w:val="003D3A2A"/>
    <w:rsid w:val="003D4242"/>
    <w:rsid w:val="003D454D"/>
    <w:rsid w:val="003D4D46"/>
    <w:rsid w:val="003D4DED"/>
    <w:rsid w:val="003D4FC0"/>
    <w:rsid w:val="003D530C"/>
    <w:rsid w:val="003D5D80"/>
    <w:rsid w:val="003D5D8C"/>
    <w:rsid w:val="003D6B28"/>
    <w:rsid w:val="003D6CEE"/>
    <w:rsid w:val="003D7116"/>
    <w:rsid w:val="003D733F"/>
    <w:rsid w:val="003D7BD5"/>
    <w:rsid w:val="003E019C"/>
    <w:rsid w:val="003E0482"/>
    <w:rsid w:val="003E13D3"/>
    <w:rsid w:val="003E15C4"/>
    <w:rsid w:val="003E194C"/>
    <w:rsid w:val="003E231A"/>
    <w:rsid w:val="003E2DE8"/>
    <w:rsid w:val="003E344E"/>
    <w:rsid w:val="003E39B3"/>
    <w:rsid w:val="003E49EC"/>
    <w:rsid w:val="003E56A9"/>
    <w:rsid w:val="003E63BD"/>
    <w:rsid w:val="003E6603"/>
    <w:rsid w:val="003E74FC"/>
    <w:rsid w:val="003E7AC2"/>
    <w:rsid w:val="003F05D2"/>
    <w:rsid w:val="003F05F2"/>
    <w:rsid w:val="003F242F"/>
    <w:rsid w:val="003F28CA"/>
    <w:rsid w:val="003F411F"/>
    <w:rsid w:val="003F4A70"/>
    <w:rsid w:val="003F508B"/>
    <w:rsid w:val="003F593E"/>
    <w:rsid w:val="003F60C9"/>
    <w:rsid w:val="003F64B2"/>
    <w:rsid w:val="003F69A3"/>
    <w:rsid w:val="003F6C61"/>
    <w:rsid w:val="0040076B"/>
    <w:rsid w:val="00400A33"/>
    <w:rsid w:val="00400B72"/>
    <w:rsid w:val="0040137B"/>
    <w:rsid w:val="004014B5"/>
    <w:rsid w:val="004018C9"/>
    <w:rsid w:val="004020D5"/>
    <w:rsid w:val="00402231"/>
    <w:rsid w:val="004025D1"/>
    <w:rsid w:val="004029CE"/>
    <w:rsid w:val="00404AF9"/>
    <w:rsid w:val="00405D64"/>
    <w:rsid w:val="0040661A"/>
    <w:rsid w:val="004073C3"/>
    <w:rsid w:val="004075E4"/>
    <w:rsid w:val="00407651"/>
    <w:rsid w:val="00407997"/>
    <w:rsid w:val="00407F07"/>
    <w:rsid w:val="00410098"/>
    <w:rsid w:val="004101B9"/>
    <w:rsid w:val="0041166F"/>
    <w:rsid w:val="004118D0"/>
    <w:rsid w:val="00411C5F"/>
    <w:rsid w:val="00411E76"/>
    <w:rsid w:val="004121B3"/>
    <w:rsid w:val="0041230F"/>
    <w:rsid w:val="0041320B"/>
    <w:rsid w:val="0041364A"/>
    <w:rsid w:val="0041439D"/>
    <w:rsid w:val="00414C14"/>
    <w:rsid w:val="004159AB"/>
    <w:rsid w:val="00416A47"/>
    <w:rsid w:val="00416E0F"/>
    <w:rsid w:val="00417473"/>
    <w:rsid w:val="00420296"/>
    <w:rsid w:val="004214AA"/>
    <w:rsid w:val="00422B07"/>
    <w:rsid w:val="00422C1F"/>
    <w:rsid w:val="00422C77"/>
    <w:rsid w:val="00422FAB"/>
    <w:rsid w:val="004231C3"/>
    <w:rsid w:val="0042359A"/>
    <w:rsid w:val="00423860"/>
    <w:rsid w:val="00423EF0"/>
    <w:rsid w:val="00424327"/>
    <w:rsid w:val="00424656"/>
    <w:rsid w:val="0042479D"/>
    <w:rsid w:val="004249BF"/>
    <w:rsid w:val="004249E7"/>
    <w:rsid w:val="004256EE"/>
    <w:rsid w:val="00425958"/>
    <w:rsid w:val="00426A74"/>
    <w:rsid w:val="0042702E"/>
    <w:rsid w:val="0042764F"/>
    <w:rsid w:val="0042778D"/>
    <w:rsid w:val="00427BFB"/>
    <w:rsid w:val="004310E7"/>
    <w:rsid w:val="00431250"/>
    <w:rsid w:val="00431C76"/>
    <w:rsid w:val="00431D57"/>
    <w:rsid w:val="00432597"/>
    <w:rsid w:val="004325CA"/>
    <w:rsid w:val="004329EB"/>
    <w:rsid w:val="00432ECA"/>
    <w:rsid w:val="00433030"/>
    <w:rsid w:val="00433155"/>
    <w:rsid w:val="00433714"/>
    <w:rsid w:val="00433900"/>
    <w:rsid w:val="00433F7E"/>
    <w:rsid w:val="00434335"/>
    <w:rsid w:val="0043436F"/>
    <w:rsid w:val="00434DB1"/>
    <w:rsid w:val="00435A7A"/>
    <w:rsid w:val="004363F8"/>
    <w:rsid w:val="00436D17"/>
    <w:rsid w:val="00436D9D"/>
    <w:rsid w:val="004371EE"/>
    <w:rsid w:val="0043745A"/>
    <w:rsid w:val="00437DFF"/>
    <w:rsid w:val="004402C1"/>
    <w:rsid w:val="0044036C"/>
    <w:rsid w:val="00440694"/>
    <w:rsid w:val="00440AE4"/>
    <w:rsid w:val="0044138A"/>
    <w:rsid w:val="00441417"/>
    <w:rsid w:val="00441836"/>
    <w:rsid w:val="00441A87"/>
    <w:rsid w:val="00441DB4"/>
    <w:rsid w:val="00442C8C"/>
    <w:rsid w:val="00443019"/>
    <w:rsid w:val="0044312A"/>
    <w:rsid w:val="00443C49"/>
    <w:rsid w:val="004443FA"/>
    <w:rsid w:val="00445430"/>
    <w:rsid w:val="00445492"/>
    <w:rsid w:val="00445C3F"/>
    <w:rsid w:val="004461A6"/>
    <w:rsid w:val="0044676E"/>
    <w:rsid w:val="0044742C"/>
    <w:rsid w:val="00447E87"/>
    <w:rsid w:val="004502D9"/>
    <w:rsid w:val="00450FB1"/>
    <w:rsid w:val="00451434"/>
    <w:rsid w:val="00451527"/>
    <w:rsid w:val="00451B54"/>
    <w:rsid w:val="00452042"/>
    <w:rsid w:val="00452CCC"/>
    <w:rsid w:val="00453F8A"/>
    <w:rsid w:val="00454E02"/>
    <w:rsid w:val="004556A1"/>
    <w:rsid w:val="0045588E"/>
    <w:rsid w:val="00455A38"/>
    <w:rsid w:val="00456054"/>
    <w:rsid w:val="0045609C"/>
    <w:rsid w:val="0045696C"/>
    <w:rsid w:val="00456B95"/>
    <w:rsid w:val="00456DE5"/>
    <w:rsid w:val="00456FF7"/>
    <w:rsid w:val="00457864"/>
    <w:rsid w:val="00460382"/>
    <w:rsid w:val="004604CE"/>
    <w:rsid w:val="00460BBD"/>
    <w:rsid w:val="00460DDB"/>
    <w:rsid w:val="004613D9"/>
    <w:rsid w:val="004624DF"/>
    <w:rsid w:val="00462631"/>
    <w:rsid w:val="00462B63"/>
    <w:rsid w:val="004634F9"/>
    <w:rsid w:val="004637D3"/>
    <w:rsid w:val="004641B5"/>
    <w:rsid w:val="00464B0D"/>
    <w:rsid w:val="00464B88"/>
    <w:rsid w:val="00465116"/>
    <w:rsid w:val="004657BA"/>
    <w:rsid w:val="004658CD"/>
    <w:rsid w:val="00466353"/>
    <w:rsid w:val="00466662"/>
    <w:rsid w:val="004671BF"/>
    <w:rsid w:val="004674F0"/>
    <w:rsid w:val="004677FF"/>
    <w:rsid w:val="00467B32"/>
    <w:rsid w:val="00467BF5"/>
    <w:rsid w:val="00467C04"/>
    <w:rsid w:val="00467F69"/>
    <w:rsid w:val="00470568"/>
    <w:rsid w:val="004714AB"/>
    <w:rsid w:val="0047220C"/>
    <w:rsid w:val="00472837"/>
    <w:rsid w:val="004743E8"/>
    <w:rsid w:val="0047449D"/>
    <w:rsid w:val="00474C07"/>
    <w:rsid w:val="0047660F"/>
    <w:rsid w:val="004774C7"/>
    <w:rsid w:val="00477C11"/>
    <w:rsid w:val="00480386"/>
    <w:rsid w:val="004808CA"/>
    <w:rsid w:val="004822AE"/>
    <w:rsid w:val="00482A49"/>
    <w:rsid w:val="00482BB8"/>
    <w:rsid w:val="00482F27"/>
    <w:rsid w:val="00483DB5"/>
    <w:rsid w:val="00484955"/>
    <w:rsid w:val="0048495D"/>
    <w:rsid w:val="00484B50"/>
    <w:rsid w:val="00484EC6"/>
    <w:rsid w:val="00485488"/>
    <w:rsid w:val="00485DBD"/>
    <w:rsid w:val="00486272"/>
    <w:rsid w:val="004864FF"/>
    <w:rsid w:val="00486AC3"/>
    <w:rsid w:val="00486BC0"/>
    <w:rsid w:val="00486BEF"/>
    <w:rsid w:val="00486C70"/>
    <w:rsid w:val="004876ED"/>
    <w:rsid w:val="00487725"/>
    <w:rsid w:val="00487DD1"/>
    <w:rsid w:val="00491361"/>
    <w:rsid w:val="00494988"/>
    <w:rsid w:val="0049534B"/>
    <w:rsid w:val="004955DE"/>
    <w:rsid w:val="00495878"/>
    <w:rsid w:val="00495DEB"/>
    <w:rsid w:val="0049637C"/>
    <w:rsid w:val="00496C34"/>
    <w:rsid w:val="00496C53"/>
    <w:rsid w:val="00496E76"/>
    <w:rsid w:val="00497441"/>
    <w:rsid w:val="004A0668"/>
    <w:rsid w:val="004A078E"/>
    <w:rsid w:val="004A1129"/>
    <w:rsid w:val="004A3826"/>
    <w:rsid w:val="004A3AD1"/>
    <w:rsid w:val="004A3B1B"/>
    <w:rsid w:val="004A4B41"/>
    <w:rsid w:val="004A5148"/>
    <w:rsid w:val="004A5B62"/>
    <w:rsid w:val="004A5CCE"/>
    <w:rsid w:val="004A621A"/>
    <w:rsid w:val="004A726C"/>
    <w:rsid w:val="004A74A2"/>
    <w:rsid w:val="004A74AB"/>
    <w:rsid w:val="004A7572"/>
    <w:rsid w:val="004A7C2C"/>
    <w:rsid w:val="004A7D94"/>
    <w:rsid w:val="004A7D9D"/>
    <w:rsid w:val="004A7F5A"/>
    <w:rsid w:val="004B0301"/>
    <w:rsid w:val="004B037E"/>
    <w:rsid w:val="004B0FF4"/>
    <w:rsid w:val="004B1676"/>
    <w:rsid w:val="004B172B"/>
    <w:rsid w:val="004B1D03"/>
    <w:rsid w:val="004B27AE"/>
    <w:rsid w:val="004B2EBA"/>
    <w:rsid w:val="004B31F0"/>
    <w:rsid w:val="004B354E"/>
    <w:rsid w:val="004B3618"/>
    <w:rsid w:val="004B3FD1"/>
    <w:rsid w:val="004B3FD4"/>
    <w:rsid w:val="004B4361"/>
    <w:rsid w:val="004B4CB2"/>
    <w:rsid w:val="004B5565"/>
    <w:rsid w:val="004B6D1F"/>
    <w:rsid w:val="004B70BA"/>
    <w:rsid w:val="004B736E"/>
    <w:rsid w:val="004C034A"/>
    <w:rsid w:val="004C043F"/>
    <w:rsid w:val="004C066A"/>
    <w:rsid w:val="004C0F78"/>
    <w:rsid w:val="004C2628"/>
    <w:rsid w:val="004C37A4"/>
    <w:rsid w:val="004C392B"/>
    <w:rsid w:val="004C3D0E"/>
    <w:rsid w:val="004C4453"/>
    <w:rsid w:val="004C4819"/>
    <w:rsid w:val="004C4DDA"/>
    <w:rsid w:val="004C6141"/>
    <w:rsid w:val="004C649A"/>
    <w:rsid w:val="004C6A1E"/>
    <w:rsid w:val="004C7C8F"/>
    <w:rsid w:val="004C7D6F"/>
    <w:rsid w:val="004C7F12"/>
    <w:rsid w:val="004D0ED0"/>
    <w:rsid w:val="004D100A"/>
    <w:rsid w:val="004D149F"/>
    <w:rsid w:val="004D22C6"/>
    <w:rsid w:val="004D2F18"/>
    <w:rsid w:val="004D3287"/>
    <w:rsid w:val="004D37D2"/>
    <w:rsid w:val="004D3E5D"/>
    <w:rsid w:val="004D4C7D"/>
    <w:rsid w:val="004D4E8E"/>
    <w:rsid w:val="004D4F1D"/>
    <w:rsid w:val="004D6353"/>
    <w:rsid w:val="004D6C0D"/>
    <w:rsid w:val="004D6CF7"/>
    <w:rsid w:val="004D740D"/>
    <w:rsid w:val="004D7E3C"/>
    <w:rsid w:val="004E0139"/>
    <w:rsid w:val="004E0258"/>
    <w:rsid w:val="004E1646"/>
    <w:rsid w:val="004E21DE"/>
    <w:rsid w:val="004E2569"/>
    <w:rsid w:val="004E263F"/>
    <w:rsid w:val="004E2773"/>
    <w:rsid w:val="004E2EC6"/>
    <w:rsid w:val="004E34B2"/>
    <w:rsid w:val="004E3FB5"/>
    <w:rsid w:val="004E499B"/>
    <w:rsid w:val="004E615B"/>
    <w:rsid w:val="004E63EF"/>
    <w:rsid w:val="004E73E9"/>
    <w:rsid w:val="004E7741"/>
    <w:rsid w:val="004E78D2"/>
    <w:rsid w:val="004F0965"/>
    <w:rsid w:val="004F0B70"/>
    <w:rsid w:val="004F0E4D"/>
    <w:rsid w:val="004F1083"/>
    <w:rsid w:val="004F112F"/>
    <w:rsid w:val="004F1BC2"/>
    <w:rsid w:val="004F1ECF"/>
    <w:rsid w:val="004F250F"/>
    <w:rsid w:val="004F2B3B"/>
    <w:rsid w:val="004F321D"/>
    <w:rsid w:val="004F419A"/>
    <w:rsid w:val="004F4917"/>
    <w:rsid w:val="004F4B49"/>
    <w:rsid w:val="004F4D19"/>
    <w:rsid w:val="004F4D82"/>
    <w:rsid w:val="004F53E1"/>
    <w:rsid w:val="004F57C8"/>
    <w:rsid w:val="004F5F28"/>
    <w:rsid w:val="004F5FE0"/>
    <w:rsid w:val="004F64C0"/>
    <w:rsid w:val="004F6BEE"/>
    <w:rsid w:val="004F6C63"/>
    <w:rsid w:val="004F6C84"/>
    <w:rsid w:val="004F70DD"/>
    <w:rsid w:val="004F7FBD"/>
    <w:rsid w:val="00500509"/>
    <w:rsid w:val="00500B3F"/>
    <w:rsid w:val="0050227D"/>
    <w:rsid w:val="005026AF"/>
    <w:rsid w:val="005028EE"/>
    <w:rsid w:val="00503596"/>
    <w:rsid w:val="00504386"/>
    <w:rsid w:val="00504675"/>
    <w:rsid w:val="00504E13"/>
    <w:rsid w:val="0050590E"/>
    <w:rsid w:val="00506AAB"/>
    <w:rsid w:val="00507D1D"/>
    <w:rsid w:val="00510107"/>
    <w:rsid w:val="00510236"/>
    <w:rsid w:val="00510B14"/>
    <w:rsid w:val="00510B6D"/>
    <w:rsid w:val="00511611"/>
    <w:rsid w:val="00511B47"/>
    <w:rsid w:val="005126BE"/>
    <w:rsid w:val="0051308A"/>
    <w:rsid w:val="005144B1"/>
    <w:rsid w:val="00514522"/>
    <w:rsid w:val="00514A59"/>
    <w:rsid w:val="00514B48"/>
    <w:rsid w:val="00514CE6"/>
    <w:rsid w:val="00515432"/>
    <w:rsid w:val="005156F7"/>
    <w:rsid w:val="00516501"/>
    <w:rsid w:val="00516533"/>
    <w:rsid w:val="0051685E"/>
    <w:rsid w:val="00516E0D"/>
    <w:rsid w:val="005200B9"/>
    <w:rsid w:val="005208F6"/>
    <w:rsid w:val="00521815"/>
    <w:rsid w:val="005218B0"/>
    <w:rsid w:val="005227CA"/>
    <w:rsid w:val="00523049"/>
    <w:rsid w:val="00523267"/>
    <w:rsid w:val="005252A2"/>
    <w:rsid w:val="00526816"/>
    <w:rsid w:val="00526C21"/>
    <w:rsid w:val="00526D14"/>
    <w:rsid w:val="005278F8"/>
    <w:rsid w:val="005279F9"/>
    <w:rsid w:val="00527ABD"/>
    <w:rsid w:val="005301D1"/>
    <w:rsid w:val="00530E40"/>
    <w:rsid w:val="00531177"/>
    <w:rsid w:val="00533071"/>
    <w:rsid w:val="00533F39"/>
    <w:rsid w:val="00533F80"/>
    <w:rsid w:val="0053434F"/>
    <w:rsid w:val="005343A0"/>
    <w:rsid w:val="0053645F"/>
    <w:rsid w:val="0053669E"/>
    <w:rsid w:val="00536AE5"/>
    <w:rsid w:val="00536C1B"/>
    <w:rsid w:val="00537301"/>
    <w:rsid w:val="00537711"/>
    <w:rsid w:val="005379B0"/>
    <w:rsid w:val="00537CCF"/>
    <w:rsid w:val="005403B7"/>
    <w:rsid w:val="0054044A"/>
    <w:rsid w:val="00540C67"/>
    <w:rsid w:val="0054156E"/>
    <w:rsid w:val="00541B80"/>
    <w:rsid w:val="0054248B"/>
    <w:rsid w:val="00542E07"/>
    <w:rsid w:val="00542F36"/>
    <w:rsid w:val="005434B9"/>
    <w:rsid w:val="00543890"/>
    <w:rsid w:val="00543B83"/>
    <w:rsid w:val="00543E82"/>
    <w:rsid w:val="00544073"/>
    <w:rsid w:val="00544A2F"/>
    <w:rsid w:val="00544BEA"/>
    <w:rsid w:val="00544EB5"/>
    <w:rsid w:val="00545AF7"/>
    <w:rsid w:val="00545BBE"/>
    <w:rsid w:val="00545F40"/>
    <w:rsid w:val="00546B9E"/>
    <w:rsid w:val="00546C2C"/>
    <w:rsid w:val="00546E1B"/>
    <w:rsid w:val="00547884"/>
    <w:rsid w:val="00547DC4"/>
    <w:rsid w:val="0055088B"/>
    <w:rsid w:val="00550C7F"/>
    <w:rsid w:val="005511BD"/>
    <w:rsid w:val="00552680"/>
    <w:rsid w:val="00552E57"/>
    <w:rsid w:val="005534BC"/>
    <w:rsid w:val="00553646"/>
    <w:rsid w:val="00554E39"/>
    <w:rsid w:val="005555EA"/>
    <w:rsid w:val="00555ECB"/>
    <w:rsid w:val="005560C5"/>
    <w:rsid w:val="0055634F"/>
    <w:rsid w:val="0055670D"/>
    <w:rsid w:val="00556911"/>
    <w:rsid w:val="0055764B"/>
    <w:rsid w:val="0056015C"/>
    <w:rsid w:val="005607CE"/>
    <w:rsid w:val="00560EC7"/>
    <w:rsid w:val="005610CA"/>
    <w:rsid w:val="00561ED8"/>
    <w:rsid w:val="00563F17"/>
    <w:rsid w:val="00564035"/>
    <w:rsid w:val="00564438"/>
    <w:rsid w:val="00564443"/>
    <w:rsid w:val="0056481F"/>
    <w:rsid w:val="0056502B"/>
    <w:rsid w:val="0056515F"/>
    <w:rsid w:val="00565257"/>
    <w:rsid w:val="00565BA6"/>
    <w:rsid w:val="00566209"/>
    <w:rsid w:val="00566578"/>
    <w:rsid w:val="00566BA3"/>
    <w:rsid w:val="00566BC5"/>
    <w:rsid w:val="0056757B"/>
    <w:rsid w:val="005679C0"/>
    <w:rsid w:val="005700BA"/>
    <w:rsid w:val="0057091F"/>
    <w:rsid w:val="00570B95"/>
    <w:rsid w:val="005716BE"/>
    <w:rsid w:val="00571702"/>
    <w:rsid w:val="00571A28"/>
    <w:rsid w:val="00571FC7"/>
    <w:rsid w:val="00572107"/>
    <w:rsid w:val="00572928"/>
    <w:rsid w:val="0057296E"/>
    <w:rsid w:val="00572997"/>
    <w:rsid w:val="00573524"/>
    <w:rsid w:val="005738AA"/>
    <w:rsid w:val="00573F8D"/>
    <w:rsid w:val="005741E6"/>
    <w:rsid w:val="0057476D"/>
    <w:rsid w:val="00574FF2"/>
    <w:rsid w:val="005757BE"/>
    <w:rsid w:val="00575BC3"/>
    <w:rsid w:val="005769A4"/>
    <w:rsid w:val="00577081"/>
    <w:rsid w:val="0057724B"/>
    <w:rsid w:val="0057774A"/>
    <w:rsid w:val="0057789A"/>
    <w:rsid w:val="00577B8A"/>
    <w:rsid w:val="00577E68"/>
    <w:rsid w:val="00577F79"/>
    <w:rsid w:val="00580DEC"/>
    <w:rsid w:val="0058123A"/>
    <w:rsid w:val="005812D0"/>
    <w:rsid w:val="005814BF"/>
    <w:rsid w:val="0058163D"/>
    <w:rsid w:val="00581FEC"/>
    <w:rsid w:val="005824C2"/>
    <w:rsid w:val="00582A56"/>
    <w:rsid w:val="0058309A"/>
    <w:rsid w:val="00583276"/>
    <w:rsid w:val="005835DF"/>
    <w:rsid w:val="00583B3B"/>
    <w:rsid w:val="00584121"/>
    <w:rsid w:val="005851D3"/>
    <w:rsid w:val="00585CD2"/>
    <w:rsid w:val="005863F0"/>
    <w:rsid w:val="00586C1E"/>
    <w:rsid w:val="00586CE0"/>
    <w:rsid w:val="00587102"/>
    <w:rsid w:val="00587422"/>
    <w:rsid w:val="00587ADA"/>
    <w:rsid w:val="00587ED0"/>
    <w:rsid w:val="005900F2"/>
    <w:rsid w:val="00590FA4"/>
    <w:rsid w:val="00591D86"/>
    <w:rsid w:val="00592B83"/>
    <w:rsid w:val="005934F8"/>
    <w:rsid w:val="00593B91"/>
    <w:rsid w:val="00593EAF"/>
    <w:rsid w:val="0059496C"/>
    <w:rsid w:val="00594D86"/>
    <w:rsid w:val="00595EB7"/>
    <w:rsid w:val="00596541"/>
    <w:rsid w:val="00596746"/>
    <w:rsid w:val="00596790"/>
    <w:rsid w:val="00596A3D"/>
    <w:rsid w:val="00596E28"/>
    <w:rsid w:val="005974EE"/>
    <w:rsid w:val="005975BD"/>
    <w:rsid w:val="00597C35"/>
    <w:rsid w:val="005A033C"/>
    <w:rsid w:val="005A0FDF"/>
    <w:rsid w:val="005A135E"/>
    <w:rsid w:val="005A1CA0"/>
    <w:rsid w:val="005A290C"/>
    <w:rsid w:val="005A2F0C"/>
    <w:rsid w:val="005A2F35"/>
    <w:rsid w:val="005A2F94"/>
    <w:rsid w:val="005A326A"/>
    <w:rsid w:val="005A3842"/>
    <w:rsid w:val="005A39C1"/>
    <w:rsid w:val="005A3B5B"/>
    <w:rsid w:val="005A3F2A"/>
    <w:rsid w:val="005A4556"/>
    <w:rsid w:val="005A46A2"/>
    <w:rsid w:val="005A46B9"/>
    <w:rsid w:val="005A4C46"/>
    <w:rsid w:val="005A52CA"/>
    <w:rsid w:val="005A55DD"/>
    <w:rsid w:val="005A658C"/>
    <w:rsid w:val="005A6A25"/>
    <w:rsid w:val="005A6F57"/>
    <w:rsid w:val="005A7016"/>
    <w:rsid w:val="005A7EEC"/>
    <w:rsid w:val="005B05A0"/>
    <w:rsid w:val="005B0B33"/>
    <w:rsid w:val="005B12A2"/>
    <w:rsid w:val="005B1455"/>
    <w:rsid w:val="005B173C"/>
    <w:rsid w:val="005B1A74"/>
    <w:rsid w:val="005B202A"/>
    <w:rsid w:val="005B40D7"/>
    <w:rsid w:val="005B470C"/>
    <w:rsid w:val="005B5147"/>
    <w:rsid w:val="005B571D"/>
    <w:rsid w:val="005B57AA"/>
    <w:rsid w:val="005B5A7B"/>
    <w:rsid w:val="005B5AE7"/>
    <w:rsid w:val="005B5DD1"/>
    <w:rsid w:val="005B6B5A"/>
    <w:rsid w:val="005B6BE9"/>
    <w:rsid w:val="005B7633"/>
    <w:rsid w:val="005B77A1"/>
    <w:rsid w:val="005B7FE2"/>
    <w:rsid w:val="005C00BD"/>
    <w:rsid w:val="005C07A3"/>
    <w:rsid w:val="005C0945"/>
    <w:rsid w:val="005C2605"/>
    <w:rsid w:val="005C2D7E"/>
    <w:rsid w:val="005C34EC"/>
    <w:rsid w:val="005C3D92"/>
    <w:rsid w:val="005C4D4B"/>
    <w:rsid w:val="005C4F34"/>
    <w:rsid w:val="005C58FA"/>
    <w:rsid w:val="005C5BF5"/>
    <w:rsid w:val="005C6047"/>
    <w:rsid w:val="005C6223"/>
    <w:rsid w:val="005C672A"/>
    <w:rsid w:val="005C6B6C"/>
    <w:rsid w:val="005C6BB7"/>
    <w:rsid w:val="005C745B"/>
    <w:rsid w:val="005C7B70"/>
    <w:rsid w:val="005D097A"/>
    <w:rsid w:val="005D1210"/>
    <w:rsid w:val="005D1614"/>
    <w:rsid w:val="005D1C8D"/>
    <w:rsid w:val="005D1F4C"/>
    <w:rsid w:val="005D2466"/>
    <w:rsid w:val="005D2B99"/>
    <w:rsid w:val="005D301B"/>
    <w:rsid w:val="005D3547"/>
    <w:rsid w:val="005D357E"/>
    <w:rsid w:val="005D4725"/>
    <w:rsid w:val="005D4761"/>
    <w:rsid w:val="005D4EEC"/>
    <w:rsid w:val="005D52AC"/>
    <w:rsid w:val="005D5562"/>
    <w:rsid w:val="005D5981"/>
    <w:rsid w:val="005D6AB6"/>
    <w:rsid w:val="005D6EDA"/>
    <w:rsid w:val="005D7300"/>
    <w:rsid w:val="005E0971"/>
    <w:rsid w:val="005E12E6"/>
    <w:rsid w:val="005E3624"/>
    <w:rsid w:val="005E3D1A"/>
    <w:rsid w:val="005E3F0C"/>
    <w:rsid w:val="005E48A0"/>
    <w:rsid w:val="005E5194"/>
    <w:rsid w:val="005E6EF9"/>
    <w:rsid w:val="005E7C23"/>
    <w:rsid w:val="005E7FB2"/>
    <w:rsid w:val="005F0E04"/>
    <w:rsid w:val="005F2F3F"/>
    <w:rsid w:val="005F3187"/>
    <w:rsid w:val="005F32BE"/>
    <w:rsid w:val="005F347F"/>
    <w:rsid w:val="005F3A9B"/>
    <w:rsid w:val="005F47CA"/>
    <w:rsid w:val="005F5E69"/>
    <w:rsid w:val="005F6296"/>
    <w:rsid w:val="005F64D9"/>
    <w:rsid w:val="005F709B"/>
    <w:rsid w:val="005F7420"/>
    <w:rsid w:val="005F7FFB"/>
    <w:rsid w:val="00600758"/>
    <w:rsid w:val="00600D59"/>
    <w:rsid w:val="00600DF1"/>
    <w:rsid w:val="00601048"/>
    <w:rsid w:val="00602729"/>
    <w:rsid w:val="00602A53"/>
    <w:rsid w:val="00602BF0"/>
    <w:rsid w:val="00603176"/>
    <w:rsid w:val="006036C8"/>
    <w:rsid w:val="00603ECC"/>
    <w:rsid w:val="00604787"/>
    <w:rsid w:val="006047AC"/>
    <w:rsid w:val="00604E1D"/>
    <w:rsid w:val="006051A8"/>
    <w:rsid w:val="00605713"/>
    <w:rsid w:val="006057F6"/>
    <w:rsid w:val="0060581D"/>
    <w:rsid w:val="0060596C"/>
    <w:rsid w:val="00605A71"/>
    <w:rsid w:val="00605EE7"/>
    <w:rsid w:val="0060603B"/>
    <w:rsid w:val="00607E7F"/>
    <w:rsid w:val="00612A6F"/>
    <w:rsid w:val="006132FB"/>
    <w:rsid w:val="00613646"/>
    <w:rsid w:val="0061431A"/>
    <w:rsid w:val="006144BB"/>
    <w:rsid w:val="00614B21"/>
    <w:rsid w:val="00614BF6"/>
    <w:rsid w:val="00614FA0"/>
    <w:rsid w:val="00615122"/>
    <w:rsid w:val="00615650"/>
    <w:rsid w:val="00615F48"/>
    <w:rsid w:val="00615FC6"/>
    <w:rsid w:val="0061622C"/>
    <w:rsid w:val="00617A62"/>
    <w:rsid w:val="00617CF4"/>
    <w:rsid w:val="00620BC1"/>
    <w:rsid w:val="00621018"/>
    <w:rsid w:val="00621768"/>
    <w:rsid w:val="00621FC5"/>
    <w:rsid w:val="00622021"/>
    <w:rsid w:val="006220B1"/>
    <w:rsid w:val="006223A9"/>
    <w:rsid w:val="00622AF1"/>
    <w:rsid w:val="006231E0"/>
    <w:rsid w:val="0062348B"/>
    <w:rsid w:val="00624348"/>
    <w:rsid w:val="00624A3F"/>
    <w:rsid w:val="006268D4"/>
    <w:rsid w:val="00626D40"/>
    <w:rsid w:val="006270A0"/>
    <w:rsid w:val="00627108"/>
    <w:rsid w:val="006275EF"/>
    <w:rsid w:val="00630669"/>
    <w:rsid w:val="00631C1E"/>
    <w:rsid w:val="00631CA2"/>
    <w:rsid w:val="006321D1"/>
    <w:rsid w:val="006328A2"/>
    <w:rsid w:val="00632B92"/>
    <w:rsid w:val="00632BCF"/>
    <w:rsid w:val="00632FE4"/>
    <w:rsid w:val="00633ADB"/>
    <w:rsid w:val="00633F2A"/>
    <w:rsid w:val="0063451D"/>
    <w:rsid w:val="00634E0D"/>
    <w:rsid w:val="00635343"/>
    <w:rsid w:val="00635F49"/>
    <w:rsid w:val="00636F08"/>
    <w:rsid w:val="00637458"/>
    <w:rsid w:val="00640C28"/>
    <w:rsid w:val="00640E4D"/>
    <w:rsid w:val="0064129A"/>
    <w:rsid w:val="00641A11"/>
    <w:rsid w:val="006421CA"/>
    <w:rsid w:val="006422D3"/>
    <w:rsid w:val="00642ABD"/>
    <w:rsid w:val="006436D3"/>
    <w:rsid w:val="0064494F"/>
    <w:rsid w:val="006452FD"/>
    <w:rsid w:val="0064532A"/>
    <w:rsid w:val="0064624B"/>
    <w:rsid w:val="006469DF"/>
    <w:rsid w:val="00646A6A"/>
    <w:rsid w:val="0064708F"/>
    <w:rsid w:val="00650061"/>
    <w:rsid w:val="006501B2"/>
    <w:rsid w:val="006520A2"/>
    <w:rsid w:val="006526D7"/>
    <w:rsid w:val="0065274E"/>
    <w:rsid w:val="0065299A"/>
    <w:rsid w:val="00652B6D"/>
    <w:rsid w:val="00652BAE"/>
    <w:rsid w:val="00653B13"/>
    <w:rsid w:val="00653D03"/>
    <w:rsid w:val="00654482"/>
    <w:rsid w:val="006556F2"/>
    <w:rsid w:val="00655908"/>
    <w:rsid w:val="00655984"/>
    <w:rsid w:val="00655D9F"/>
    <w:rsid w:val="00655FB1"/>
    <w:rsid w:val="00656236"/>
    <w:rsid w:val="0065662C"/>
    <w:rsid w:val="00657216"/>
    <w:rsid w:val="00657246"/>
    <w:rsid w:val="006605A0"/>
    <w:rsid w:val="0066087A"/>
    <w:rsid w:val="00660BE0"/>
    <w:rsid w:val="00660C56"/>
    <w:rsid w:val="00660DAA"/>
    <w:rsid w:val="00661113"/>
    <w:rsid w:val="006614BC"/>
    <w:rsid w:val="006618A6"/>
    <w:rsid w:val="006618FA"/>
    <w:rsid w:val="00661B59"/>
    <w:rsid w:val="00661BCC"/>
    <w:rsid w:val="006621CC"/>
    <w:rsid w:val="006622DB"/>
    <w:rsid w:val="006626EC"/>
    <w:rsid w:val="0066369C"/>
    <w:rsid w:val="00663970"/>
    <w:rsid w:val="006647EE"/>
    <w:rsid w:val="00664F42"/>
    <w:rsid w:val="00665C51"/>
    <w:rsid w:val="00666500"/>
    <w:rsid w:val="006665FB"/>
    <w:rsid w:val="00667815"/>
    <w:rsid w:val="006679E7"/>
    <w:rsid w:val="00667B3A"/>
    <w:rsid w:val="00667F42"/>
    <w:rsid w:val="00671629"/>
    <w:rsid w:val="006716ED"/>
    <w:rsid w:val="00671788"/>
    <w:rsid w:val="006718E3"/>
    <w:rsid w:val="0067235E"/>
    <w:rsid w:val="00672886"/>
    <w:rsid w:val="00672B39"/>
    <w:rsid w:val="00672B90"/>
    <w:rsid w:val="006730DD"/>
    <w:rsid w:val="00673758"/>
    <w:rsid w:val="00674222"/>
    <w:rsid w:val="00674243"/>
    <w:rsid w:val="006744CE"/>
    <w:rsid w:val="00675FE7"/>
    <w:rsid w:val="006765BC"/>
    <w:rsid w:val="00676D9A"/>
    <w:rsid w:val="00677025"/>
    <w:rsid w:val="00677471"/>
    <w:rsid w:val="00680782"/>
    <w:rsid w:val="00680CE2"/>
    <w:rsid w:val="00680DA9"/>
    <w:rsid w:val="00680E0B"/>
    <w:rsid w:val="0068210D"/>
    <w:rsid w:val="0068290D"/>
    <w:rsid w:val="00682B6E"/>
    <w:rsid w:val="00682DC0"/>
    <w:rsid w:val="00682DDE"/>
    <w:rsid w:val="00683149"/>
    <w:rsid w:val="00683442"/>
    <w:rsid w:val="00683631"/>
    <w:rsid w:val="00683B16"/>
    <w:rsid w:val="00683E26"/>
    <w:rsid w:val="0068483E"/>
    <w:rsid w:val="00684878"/>
    <w:rsid w:val="0068555D"/>
    <w:rsid w:val="00685954"/>
    <w:rsid w:val="006864CB"/>
    <w:rsid w:val="00686586"/>
    <w:rsid w:val="00686807"/>
    <w:rsid w:val="006868EA"/>
    <w:rsid w:val="00686CAD"/>
    <w:rsid w:val="00686EF6"/>
    <w:rsid w:val="0068750F"/>
    <w:rsid w:val="00690870"/>
    <w:rsid w:val="00692882"/>
    <w:rsid w:val="006929BD"/>
    <w:rsid w:val="00693A28"/>
    <w:rsid w:val="00693E82"/>
    <w:rsid w:val="00694001"/>
    <w:rsid w:val="00694512"/>
    <w:rsid w:val="00694AB7"/>
    <w:rsid w:val="00695221"/>
    <w:rsid w:val="00695BA1"/>
    <w:rsid w:val="00696C6C"/>
    <w:rsid w:val="00696CE3"/>
    <w:rsid w:val="006A0433"/>
    <w:rsid w:val="006A0657"/>
    <w:rsid w:val="006A1E36"/>
    <w:rsid w:val="006A1EF0"/>
    <w:rsid w:val="006A29F7"/>
    <w:rsid w:val="006A2C87"/>
    <w:rsid w:val="006A35DE"/>
    <w:rsid w:val="006A428D"/>
    <w:rsid w:val="006A4B62"/>
    <w:rsid w:val="006A5B1E"/>
    <w:rsid w:val="006A62EF"/>
    <w:rsid w:val="006A7707"/>
    <w:rsid w:val="006A77D0"/>
    <w:rsid w:val="006A7801"/>
    <w:rsid w:val="006B0238"/>
    <w:rsid w:val="006B115C"/>
    <w:rsid w:val="006B1F7F"/>
    <w:rsid w:val="006B20CF"/>
    <w:rsid w:val="006B2E92"/>
    <w:rsid w:val="006B3480"/>
    <w:rsid w:val="006B4F46"/>
    <w:rsid w:val="006B5152"/>
    <w:rsid w:val="006B553D"/>
    <w:rsid w:val="006B55E9"/>
    <w:rsid w:val="006B7142"/>
    <w:rsid w:val="006B7320"/>
    <w:rsid w:val="006B7776"/>
    <w:rsid w:val="006B77C3"/>
    <w:rsid w:val="006C1140"/>
    <w:rsid w:val="006C1D74"/>
    <w:rsid w:val="006C22C8"/>
    <w:rsid w:val="006C257E"/>
    <w:rsid w:val="006C2EF0"/>
    <w:rsid w:val="006C4D20"/>
    <w:rsid w:val="006C4D8B"/>
    <w:rsid w:val="006C52AB"/>
    <w:rsid w:val="006C55A5"/>
    <w:rsid w:val="006C55D8"/>
    <w:rsid w:val="006C663D"/>
    <w:rsid w:val="006C6641"/>
    <w:rsid w:val="006C6990"/>
    <w:rsid w:val="006C6BBE"/>
    <w:rsid w:val="006C7025"/>
    <w:rsid w:val="006C7165"/>
    <w:rsid w:val="006C7258"/>
    <w:rsid w:val="006C752E"/>
    <w:rsid w:val="006C7A31"/>
    <w:rsid w:val="006C7F73"/>
    <w:rsid w:val="006D01A9"/>
    <w:rsid w:val="006D0A78"/>
    <w:rsid w:val="006D1396"/>
    <w:rsid w:val="006D1C58"/>
    <w:rsid w:val="006D1E02"/>
    <w:rsid w:val="006D2FC0"/>
    <w:rsid w:val="006D380F"/>
    <w:rsid w:val="006D38D4"/>
    <w:rsid w:val="006D48BA"/>
    <w:rsid w:val="006D4A1D"/>
    <w:rsid w:val="006D4C5C"/>
    <w:rsid w:val="006D51AA"/>
    <w:rsid w:val="006D53BE"/>
    <w:rsid w:val="006D6642"/>
    <w:rsid w:val="006D6F6B"/>
    <w:rsid w:val="006D6F7A"/>
    <w:rsid w:val="006D6FBB"/>
    <w:rsid w:val="006D739C"/>
    <w:rsid w:val="006E055D"/>
    <w:rsid w:val="006E07BB"/>
    <w:rsid w:val="006E0BA4"/>
    <w:rsid w:val="006E2439"/>
    <w:rsid w:val="006E2465"/>
    <w:rsid w:val="006E24C6"/>
    <w:rsid w:val="006E3608"/>
    <w:rsid w:val="006E3A38"/>
    <w:rsid w:val="006E3B42"/>
    <w:rsid w:val="006E4AB1"/>
    <w:rsid w:val="006E4C19"/>
    <w:rsid w:val="006E605D"/>
    <w:rsid w:val="006F02AB"/>
    <w:rsid w:val="006F0602"/>
    <w:rsid w:val="006F0E94"/>
    <w:rsid w:val="006F19A5"/>
    <w:rsid w:val="006F203F"/>
    <w:rsid w:val="006F3DC0"/>
    <w:rsid w:val="006F4000"/>
    <w:rsid w:val="006F415D"/>
    <w:rsid w:val="006F4DCA"/>
    <w:rsid w:val="006F5BFC"/>
    <w:rsid w:val="006F5CBD"/>
    <w:rsid w:val="006F5F2E"/>
    <w:rsid w:val="006F6C22"/>
    <w:rsid w:val="006F727C"/>
    <w:rsid w:val="006F7549"/>
    <w:rsid w:val="006F7D43"/>
    <w:rsid w:val="00700D42"/>
    <w:rsid w:val="007011FC"/>
    <w:rsid w:val="007017FA"/>
    <w:rsid w:val="0070180C"/>
    <w:rsid w:val="0070200B"/>
    <w:rsid w:val="00702054"/>
    <w:rsid w:val="00702805"/>
    <w:rsid w:val="00702AE3"/>
    <w:rsid w:val="00703071"/>
    <w:rsid w:val="0070312B"/>
    <w:rsid w:val="00703634"/>
    <w:rsid w:val="00703864"/>
    <w:rsid w:val="0070396B"/>
    <w:rsid w:val="00703DCD"/>
    <w:rsid w:val="00704296"/>
    <w:rsid w:val="00704ADE"/>
    <w:rsid w:val="00704CF2"/>
    <w:rsid w:val="00704D80"/>
    <w:rsid w:val="007051C2"/>
    <w:rsid w:val="00706031"/>
    <w:rsid w:val="00706721"/>
    <w:rsid w:val="00706BCF"/>
    <w:rsid w:val="00706F18"/>
    <w:rsid w:val="007073FF"/>
    <w:rsid w:val="00707CAD"/>
    <w:rsid w:val="0071001E"/>
    <w:rsid w:val="00710203"/>
    <w:rsid w:val="00711190"/>
    <w:rsid w:val="00712411"/>
    <w:rsid w:val="00712719"/>
    <w:rsid w:val="00712FF2"/>
    <w:rsid w:val="00713707"/>
    <w:rsid w:val="00713E87"/>
    <w:rsid w:val="0071405E"/>
    <w:rsid w:val="0071436A"/>
    <w:rsid w:val="00714D77"/>
    <w:rsid w:val="0071645C"/>
    <w:rsid w:val="00717027"/>
    <w:rsid w:val="00717474"/>
    <w:rsid w:val="007204B4"/>
    <w:rsid w:val="0072083F"/>
    <w:rsid w:val="00720E2D"/>
    <w:rsid w:val="00720E82"/>
    <w:rsid w:val="0072172A"/>
    <w:rsid w:val="00721AC1"/>
    <w:rsid w:val="00722DC5"/>
    <w:rsid w:val="00722DD8"/>
    <w:rsid w:val="0072540E"/>
    <w:rsid w:val="0072648D"/>
    <w:rsid w:val="00726C28"/>
    <w:rsid w:val="00727158"/>
    <w:rsid w:val="007275E2"/>
    <w:rsid w:val="007275F9"/>
    <w:rsid w:val="00730925"/>
    <w:rsid w:val="00730FD1"/>
    <w:rsid w:val="00731A40"/>
    <w:rsid w:val="00731D49"/>
    <w:rsid w:val="007324C8"/>
    <w:rsid w:val="0073344B"/>
    <w:rsid w:val="00733836"/>
    <w:rsid w:val="00733930"/>
    <w:rsid w:val="00734123"/>
    <w:rsid w:val="0073424C"/>
    <w:rsid w:val="0073448B"/>
    <w:rsid w:val="00734B80"/>
    <w:rsid w:val="00734D59"/>
    <w:rsid w:val="0073556D"/>
    <w:rsid w:val="00735707"/>
    <w:rsid w:val="00735EAF"/>
    <w:rsid w:val="0073778A"/>
    <w:rsid w:val="00737981"/>
    <w:rsid w:val="00737ABB"/>
    <w:rsid w:val="00737E8E"/>
    <w:rsid w:val="007405A8"/>
    <w:rsid w:val="007415B3"/>
    <w:rsid w:val="0074169B"/>
    <w:rsid w:val="00741E16"/>
    <w:rsid w:val="0074230C"/>
    <w:rsid w:val="0074349E"/>
    <w:rsid w:val="007439BF"/>
    <w:rsid w:val="007439DC"/>
    <w:rsid w:val="0074416D"/>
    <w:rsid w:val="00744191"/>
    <w:rsid w:val="007445BC"/>
    <w:rsid w:val="00744B74"/>
    <w:rsid w:val="00744F9B"/>
    <w:rsid w:val="00745070"/>
    <w:rsid w:val="00745546"/>
    <w:rsid w:val="00746B48"/>
    <w:rsid w:val="00746E3B"/>
    <w:rsid w:val="00746FE2"/>
    <w:rsid w:val="00747393"/>
    <w:rsid w:val="007506B8"/>
    <w:rsid w:val="00750C66"/>
    <w:rsid w:val="00750F0E"/>
    <w:rsid w:val="0075107E"/>
    <w:rsid w:val="00751358"/>
    <w:rsid w:val="0075158F"/>
    <w:rsid w:val="00751990"/>
    <w:rsid w:val="00751DBD"/>
    <w:rsid w:val="00752163"/>
    <w:rsid w:val="007529F6"/>
    <w:rsid w:val="00753015"/>
    <w:rsid w:val="00754F7F"/>
    <w:rsid w:val="007552D7"/>
    <w:rsid w:val="0075572E"/>
    <w:rsid w:val="007559C0"/>
    <w:rsid w:val="00756159"/>
    <w:rsid w:val="0075694E"/>
    <w:rsid w:val="00757B43"/>
    <w:rsid w:val="00757E34"/>
    <w:rsid w:val="007608CC"/>
    <w:rsid w:val="00760B1C"/>
    <w:rsid w:val="007614F6"/>
    <w:rsid w:val="00761979"/>
    <w:rsid w:val="00761EF1"/>
    <w:rsid w:val="007621FD"/>
    <w:rsid w:val="007629D6"/>
    <w:rsid w:val="00762E76"/>
    <w:rsid w:val="007645D8"/>
    <w:rsid w:val="0076492C"/>
    <w:rsid w:val="00764AA4"/>
    <w:rsid w:val="00764AAB"/>
    <w:rsid w:val="00765556"/>
    <w:rsid w:val="00765603"/>
    <w:rsid w:val="0076587E"/>
    <w:rsid w:val="007662F2"/>
    <w:rsid w:val="00766625"/>
    <w:rsid w:val="007671E8"/>
    <w:rsid w:val="007708EB"/>
    <w:rsid w:val="00771248"/>
    <w:rsid w:val="007726BA"/>
    <w:rsid w:val="00773424"/>
    <w:rsid w:val="007736DF"/>
    <w:rsid w:val="00773E56"/>
    <w:rsid w:val="007742A8"/>
    <w:rsid w:val="007743AD"/>
    <w:rsid w:val="007753A8"/>
    <w:rsid w:val="00775BA9"/>
    <w:rsid w:val="00777ADE"/>
    <w:rsid w:val="00777DF0"/>
    <w:rsid w:val="00780DEB"/>
    <w:rsid w:val="00780E61"/>
    <w:rsid w:val="007817AD"/>
    <w:rsid w:val="00781DC9"/>
    <w:rsid w:val="007828E9"/>
    <w:rsid w:val="007832A1"/>
    <w:rsid w:val="00783446"/>
    <w:rsid w:val="00783BA2"/>
    <w:rsid w:val="00783BD8"/>
    <w:rsid w:val="007840F2"/>
    <w:rsid w:val="007843F7"/>
    <w:rsid w:val="00785154"/>
    <w:rsid w:val="0078674D"/>
    <w:rsid w:val="00786922"/>
    <w:rsid w:val="00787A86"/>
    <w:rsid w:val="00790EA2"/>
    <w:rsid w:val="0079157D"/>
    <w:rsid w:val="00791742"/>
    <w:rsid w:val="007918E1"/>
    <w:rsid w:val="00792454"/>
    <w:rsid w:val="00793198"/>
    <w:rsid w:val="007933CC"/>
    <w:rsid w:val="007935B3"/>
    <w:rsid w:val="0079425B"/>
    <w:rsid w:val="007943AB"/>
    <w:rsid w:val="007943B7"/>
    <w:rsid w:val="00796363"/>
    <w:rsid w:val="00797026"/>
    <w:rsid w:val="00797B7B"/>
    <w:rsid w:val="007A095F"/>
    <w:rsid w:val="007A0E6F"/>
    <w:rsid w:val="007A1116"/>
    <w:rsid w:val="007A155F"/>
    <w:rsid w:val="007A20DC"/>
    <w:rsid w:val="007A20FB"/>
    <w:rsid w:val="007A2258"/>
    <w:rsid w:val="007A294B"/>
    <w:rsid w:val="007A2E0A"/>
    <w:rsid w:val="007A2E3D"/>
    <w:rsid w:val="007A2FE6"/>
    <w:rsid w:val="007A375D"/>
    <w:rsid w:val="007A3888"/>
    <w:rsid w:val="007A3D6F"/>
    <w:rsid w:val="007A41A7"/>
    <w:rsid w:val="007A49D5"/>
    <w:rsid w:val="007A50FA"/>
    <w:rsid w:val="007A55B5"/>
    <w:rsid w:val="007A5818"/>
    <w:rsid w:val="007A5DE3"/>
    <w:rsid w:val="007A5FA1"/>
    <w:rsid w:val="007A5FD9"/>
    <w:rsid w:val="007A6F7E"/>
    <w:rsid w:val="007A75DF"/>
    <w:rsid w:val="007A782C"/>
    <w:rsid w:val="007A7AA4"/>
    <w:rsid w:val="007A7EF2"/>
    <w:rsid w:val="007B00B2"/>
    <w:rsid w:val="007B099D"/>
    <w:rsid w:val="007B1488"/>
    <w:rsid w:val="007B1934"/>
    <w:rsid w:val="007B3DB0"/>
    <w:rsid w:val="007B45DD"/>
    <w:rsid w:val="007B4814"/>
    <w:rsid w:val="007B4832"/>
    <w:rsid w:val="007B4ECF"/>
    <w:rsid w:val="007B4FC0"/>
    <w:rsid w:val="007B5665"/>
    <w:rsid w:val="007B5E15"/>
    <w:rsid w:val="007B5F7D"/>
    <w:rsid w:val="007B6069"/>
    <w:rsid w:val="007B68AC"/>
    <w:rsid w:val="007B6F14"/>
    <w:rsid w:val="007B7069"/>
    <w:rsid w:val="007B785B"/>
    <w:rsid w:val="007B7EB7"/>
    <w:rsid w:val="007C038A"/>
    <w:rsid w:val="007C0C49"/>
    <w:rsid w:val="007C17EE"/>
    <w:rsid w:val="007C1A84"/>
    <w:rsid w:val="007C214F"/>
    <w:rsid w:val="007C2758"/>
    <w:rsid w:val="007C27DF"/>
    <w:rsid w:val="007C3419"/>
    <w:rsid w:val="007C35AC"/>
    <w:rsid w:val="007C3F24"/>
    <w:rsid w:val="007C484D"/>
    <w:rsid w:val="007C4C9A"/>
    <w:rsid w:val="007C5693"/>
    <w:rsid w:val="007C5C7C"/>
    <w:rsid w:val="007C6351"/>
    <w:rsid w:val="007C6631"/>
    <w:rsid w:val="007C677E"/>
    <w:rsid w:val="007C7A6F"/>
    <w:rsid w:val="007C7AFF"/>
    <w:rsid w:val="007D01BA"/>
    <w:rsid w:val="007D10C2"/>
    <w:rsid w:val="007D125E"/>
    <w:rsid w:val="007D160C"/>
    <w:rsid w:val="007D47BD"/>
    <w:rsid w:val="007D4F53"/>
    <w:rsid w:val="007D5463"/>
    <w:rsid w:val="007D56E3"/>
    <w:rsid w:val="007D5A90"/>
    <w:rsid w:val="007D5B3E"/>
    <w:rsid w:val="007D5C5E"/>
    <w:rsid w:val="007D6C54"/>
    <w:rsid w:val="007D7529"/>
    <w:rsid w:val="007D7BF7"/>
    <w:rsid w:val="007D7E81"/>
    <w:rsid w:val="007D7EAC"/>
    <w:rsid w:val="007E0948"/>
    <w:rsid w:val="007E0AC5"/>
    <w:rsid w:val="007E1BBA"/>
    <w:rsid w:val="007E1E70"/>
    <w:rsid w:val="007E212C"/>
    <w:rsid w:val="007E29FB"/>
    <w:rsid w:val="007E314A"/>
    <w:rsid w:val="007E42F5"/>
    <w:rsid w:val="007E4ECE"/>
    <w:rsid w:val="007E527D"/>
    <w:rsid w:val="007E57DE"/>
    <w:rsid w:val="007E66D9"/>
    <w:rsid w:val="007E6F48"/>
    <w:rsid w:val="007F1313"/>
    <w:rsid w:val="007F184E"/>
    <w:rsid w:val="007F1CE2"/>
    <w:rsid w:val="007F20E3"/>
    <w:rsid w:val="007F2431"/>
    <w:rsid w:val="007F2FB1"/>
    <w:rsid w:val="007F3951"/>
    <w:rsid w:val="007F3D5E"/>
    <w:rsid w:val="007F420B"/>
    <w:rsid w:val="007F4677"/>
    <w:rsid w:val="007F49D9"/>
    <w:rsid w:val="007F522C"/>
    <w:rsid w:val="007F5362"/>
    <w:rsid w:val="007F5648"/>
    <w:rsid w:val="007F5D92"/>
    <w:rsid w:val="007F6B2E"/>
    <w:rsid w:val="007F766F"/>
    <w:rsid w:val="007F7CF7"/>
    <w:rsid w:val="0080000E"/>
    <w:rsid w:val="0080090C"/>
    <w:rsid w:val="00800B5A"/>
    <w:rsid w:val="008011CC"/>
    <w:rsid w:val="00801264"/>
    <w:rsid w:val="00801B96"/>
    <w:rsid w:val="00802880"/>
    <w:rsid w:val="00802CAF"/>
    <w:rsid w:val="00802F9F"/>
    <w:rsid w:val="0080323F"/>
    <w:rsid w:val="00803581"/>
    <w:rsid w:val="00803708"/>
    <w:rsid w:val="00803A5E"/>
    <w:rsid w:val="00804349"/>
    <w:rsid w:val="00804CF2"/>
    <w:rsid w:val="00804F9F"/>
    <w:rsid w:val="0080634B"/>
    <w:rsid w:val="008066E6"/>
    <w:rsid w:val="00806C82"/>
    <w:rsid w:val="0080723F"/>
    <w:rsid w:val="0080793B"/>
    <w:rsid w:val="00810869"/>
    <w:rsid w:val="008120B4"/>
    <w:rsid w:val="008122D9"/>
    <w:rsid w:val="00812449"/>
    <w:rsid w:val="00813F06"/>
    <w:rsid w:val="008141DB"/>
    <w:rsid w:val="00814CA3"/>
    <w:rsid w:val="00814DD4"/>
    <w:rsid w:val="00815332"/>
    <w:rsid w:val="008157A7"/>
    <w:rsid w:val="00815807"/>
    <w:rsid w:val="00815DBE"/>
    <w:rsid w:val="00816173"/>
    <w:rsid w:val="00816D8C"/>
    <w:rsid w:val="00816EB0"/>
    <w:rsid w:val="008171AD"/>
    <w:rsid w:val="008175B5"/>
    <w:rsid w:val="00817622"/>
    <w:rsid w:val="00817C3B"/>
    <w:rsid w:val="00817DA3"/>
    <w:rsid w:val="008203F7"/>
    <w:rsid w:val="00820862"/>
    <w:rsid w:val="00820C26"/>
    <w:rsid w:val="0082137D"/>
    <w:rsid w:val="00821B1B"/>
    <w:rsid w:val="00822751"/>
    <w:rsid w:val="00822911"/>
    <w:rsid w:val="00822AA0"/>
    <w:rsid w:val="00822BB5"/>
    <w:rsid w:val="008232B0"/>
    <w:rsid w:val="00823CE1"/>
    <w:rsid w:val="00823F38"/>
    <w:rsid w:val="00824335"/>
    <w:rsid w:val="00824386"/>
    <w:rsid w:val="00825476"/>
    <w:rsid w:val="00825839"/>
    <w:rsid w:val="00825C45"/>
    <w:rsid w:val="00825EC2"/>
    <w:rsid w:val="00825FEF"/>
    <w:rsid w:val="00826128"/>
    <w:rsid w:val="008267B1"/>
    <w:rsid w:val="008271CE"/>
    <w:rsid w:val="008275B1"/>
    <w:rsid w:val="00827786"/>
    <w:rsid w:val="00827D98"/>
    <w:rsid w:val="0083019D"/>
    <w:rsid w:val="0083048E"/>
    <w:rsid w:val="00830711"/>
    <w:rsid w:val="00830DF9"/>
    <w:rsid w:val="00831243"/>
    <w:rsid w:val="008313AE"/>
    <w:rsid w:val="00831A8D"/>
    <w:rsid w:val="00831A93"/>
    <w:rsid w:val="0083260C"/>
    <w:rsid w:val="00832A03"/>
    <w:rsid w:val="00833301"/>
    <w:rsid w:val="00833957"/>
    <w:rsid w:val="00833999"/>
    <w:rsid w:val="00833B9F"/>
    <w:rsid w:val="00833E45"/>
    <w:rsid w:val="00834124"/>
    <w:rsid w:val="008344E9"/>
    <w:rsid w:val="00834A6B"/>
    <w:rsid w:val="00834B0D"/>
    <w:rsid w:val="0083591A"/>
    <w:rsid w:val="00835BA2"/>
    <w:rsid w:val="00835DF7"/>
    <w:rsid w:val="0083639D"/>
    <w:rsid w:val="008366D4"/>
    <w:rsid w:val="00836D29"/>
    <w:rsid w:val="00837417"/>
    <w:rsid w:val="008378DC"/>
    <w:rsid w:val="00840F61"/>
    <w:rsid w:val="008414E7"/>
    <w:rsid w:val="008428E3"/>
    <w:rsid w:val="00842A46"/>
    <w:rsid w:val="00842EEC"/>
    <w:rsid w:val="008434DF"/>
    <w:rsid w:val="008438BE"/>
    <w:rsid w:val="008439D8"/>
    <w:rsid w:val="00843B67"/>
    <w:rsid w:val="00843EDF"/>
    <w:rsid w:val="0084643F"/>
    <w:rsid w:val="00846666"/>
    <w:rsid w:val="00846969"/>
    <w:rsid w:val="00846D91"/>
    <w:rsid w:val="00847050"/>
    <w:rsid w:val="00847A94"/>
    <w:rsid w:val="00847AC4"/>
    <w:rsid w:val="008506B7"/>
    <w:rsid w:val="00851678"/>
    <w:rsid w:val="00851A41"/>
    <w:rsid w:val="00851E92"/>
    <w:rsid w:val="008523C7"/>
    <w:rsid w:val="00852569"/>
    <w:rsid w:val="00852914"/>
    <w:rsid w:val="00852C22"/>
    <w:rsid w:val="00852FC0"/>
    <w:rsid w:val="00853C73"/>
    <w:rsid w:val="00853EC4"/>
    <w:rsid w:val="00854AC8"/>
    <w:rsid w:val="00855031"/>
    <w:rsid w:val="00855079"/>
    <w:rsid w:val="00856AEA"/>
    <w:rsid w:val="008572CB"/>
    <w:rsid w:val="0086011B"/>
    <w:rsid w:val="0086061A"/>
    <w:rsid w:val="00860A0A"/>
    <w:rsid w:val="00860A6C"/>
    <w:rsid w:val="00860ADD"/>
    <w:rsid w:val="00861B9C"/>
    <w:rsid w:val="00862387"/>
    <w:rsid w:val="00862C4E"/>
    <w:rsid w:val="00863293"/>
    <w:rsid w:val="00863378"/>
    <w:rsid w:val="00863695"/>
    <w:rsid w:val="0086378F"/>
    <w:rsid w:val="0086416F"/>
    <w:rsid w:val="0086428D"/>
    <w:rsid w:val="008642B8"/>
    <w:rsid w:val="00864553"/>
    <w:rsid w:val="00864C21"/>
    <w:rsid w:val="00864CC9"/>
    <w:rsid w:val="00864FC6"/>
    <w:rsid w:val="008653CF"/>
    <w:rsid w:val="00865BEF"/>
    <w:rsid w:val="00865DD7"/>
    <w:rsid w:val="00865F07"/>
    <w:rsid w:val="00865F34"/>
    <w:rsid w:val="00866121"/>
    <w:rsid w:val="008669A2"/>
    <w:rsid w:val="00866B4E"/>
    <w:rsid w:val="00866EB9"/>
    <w:rsid w:val="008674B9"/>
    <w:rsid w:val="00871658"/>
    <w:rsid w:val="00871696"/>
    <w:rsid w:val="00871B08"/>
    <w:rsid w:val="00872B7C"/>
    <w:rsid w:val="00873265"/>
    <w:rsid w:val="0087326B"/>
    <w:rsid w:val="0087334C"/>
    <w:rsid w:val="00873667"/>
    <w:rsid w:val="008743E2"/>
    <w:rsid w:val="00874AEF"/>
    <w:rsid w:val="00874AF1"/>
    <w:rsid w:val="00874C2C"/>
    <w:rsid w:val="00874E9D"/>
    <w:rsid w:val="00875852"/>
    <w:rsid w:val="0087640B"/>
    <w:rsid w:val="008765DB"/>
    <w:rsid w:val="0087660D"/>
    <w:rsid w:val="008769CE"/>
    <w:rsid w:val="008769EA"/>
    <w:rsid w:val="00876AA3"/>
    <w:rsid w:val="00876E03"/>
    <w:rsid w:val="0087704D"/>
    <w:rsid w:val="008776E5"/>
    <w:rsid w:val="008802B9"/>
    <w:rsid w:val="0088043A"/>
    <w:rsid w:val="00880720"/>
    <w:rsid w:val="00880972"/>
    <w:rsid w:val="0088129C"/>
    <w:rsid w:val="00881556"/>
    <w:rsid w:val="00881A33"/>
    <w:rsid w:val="00881BD9"/>
    <w:rsid w:val="008823CA"/>
    <w:rsid w:val="0088247A"/>
    <w:rsid w:val="00883D7F"/>
    <w:rsid w:val="0088429E"/>
    <w:rsid w:val="00884447"/>
    <w:rsid w:val="00884897"/>
    <w:rsid w:val="00884A42"/>
    <w:rsid w:val="00885045"/>
    <w:rsid w:val="008855A3"/>
    <w:rsid w:val="00885D34"/>
    <w:rsid w:val="008860A3"/>
    <w:rsid w:val="00886408"/>
    <w:rsid w:val="00886D0C"/>
    <w:rsid w:val="00886D98"/>
    <w:rsid w:val="008877DF"/>
    <w:rsid w:val="00887AAC"/>
    <w:rsid w:val="008909CF"/>
    <w:rsid w:val="00890FC2"/>
    <w:rsid w:val="0089173C"/>
    <w:rsid w:val="00892294"/>
    <w:rsid w:val="008925D7"/>
    <w:rsid w:val="008926C5"/>
    <w:rsid w:val="0089385F"/>
    <w:rsid w:val="00893B9E"/>
    <w:rsid w:val="00893CAE"/>
    <w:rsid w:val="00895320"/>
    <w:rsid w:val="00895620"/>
    <w:rsid w:val="008965B4"/>
    <w:rsid w:val="0089768E"/>
    <w:rsid w:val="00897D11"/>
    <w:rsid w:val="008A00EC"/>
    <w:rsid w:val="008A030C"/>
    <w:rsid w:val="008A068B"/>
    <w:rsid w:val="008A06AE"/>
    <w:rsid w:val="008A0C13"/>
    <w:rsid w:val="008A18CB"/>
    <w:rsid w:val="008A2C1F"/>
    <w:rsid w:val="008A3BD6"/>
    <w:rsid w:val="008A5FA0"/>
    <w:rsid w:val="008A6422"/>
    <w:rsid w:val="008A6570"/>
    <w:rsid w:val="008A65CC"/>
    <w:rsid w:val="008B13EC"/>
    <w:rsid w:val="008B2074"/>
    <w:rsid w:val="008B2820"/>
    <w:rsid w:val="008B39A0"/>
    <w:rsid w:val="008B3A19"/>
    <w:rsid w:val="008B44F3"/>
    <w:rsid w:val="008B480F"/>
    <w:rsid w:val="008B548C"/>
    <w:rsid w:val="008B5626"/>
    <w:rsid w:val="008B5766"/>
    <w:rsid w:val="008B5B8E"/>
    <w:rsid w:val="008B6289"/>
    <w:rsid w:val="008B66B4"/>
    <w:rsid w:val="008B6BFE"/>
    <w:rsid w:val="008B6EDC"/>
    <w:rsid w:val="008B75AF"/>
    <w:rsid w:val="008B785B"/>
    <w:rsid w:val="008C0627"/>
    <w:rsid w:val="008C0775"/>
    <w:rsid w:val="008C19DB"/>
    <w:rsid w:val="008C273C"/>
    <w:rsid w:val="008C2908"/>
    <w:rsid w:val="008C294A"/>
    <w:rsid w:val="008C2BCC"/>
    <w:rsid w:val="008C3784"/>
    <w:rsid w:val="008C38AD"/>
    <w:rsid w:val="008C3A33"/>
    <w:rsid w:val="008C41D6"/>
    <w:rsid w:val="008C4607"/>
    <w:rsid w:val="008C5055"/>
    <w:rsid w:val="008C5062"/>
    <w:rsid w:val="008C50CD"/>
    <w:rsid w:val="008C53F8"/>
    <w:rsid w:val="008C55D0"/>
    <w:rsid w:val="008C5987"/>
    <w:rsid w:val="008C5F38"/>
    <w:rsid w:val="008C6344"/>
    <w:rsid w:val="008C6C50"/>
    <w:rsid w:val="008C72DF"/>
    <w:rsid w:val="008C7B62"/>
    <w:rsid w:val="008D06D2"/>
    <w:rsid w:val="008D0F43"/>
    <w:rsid w:val="008D1479"/>
    <w:rsid w:val="008D15E0"/>
    <w:rsid w:val="008D1B98"/>
    <w:rsid w:val="008D1F23"/>
    <w:rsid w:val="008D2223"/>
    <w:rsid w:val="008D29CC"/>
    <w:rsid w:val="008D3409"/>
    <w:rsid w:val="008D3E54"/>
    <w:rsid w:val="008D3E69"/>
    <w:rsid w:val="008D40E5"/>
    <w:rsid w:val="008D57D9"/>
    <w:rsid w:val="008D5E3F"/>
    <w:rsid w:val="008D66EC"/>
    <w:rsid w:val="008D68B8"/>
    <w:rsid w:val="008D6C08"/>
    <w:rsid w:val="008D6DEB"/>
    <w:rsid w:val="008D7955"/>
    <w:rsid w:val="008D7BD3"/>
    <w:rsid w:val="008E06B3"/>
    <w:rsid w:val="008E0E7C"/>
    <w:rsid w:val="008E120A"/>
    <w:rsid w:val="008E1254"/>
    <w:rsid w:val="008E1B5A"/>
    <w:rsid w:val="008E2D8B"/>
    <w:rsid w:val="008E30ED"/>
    <w:rsid w:val="008E3343"/>
    <w:rsid w:val="008E3394"/>
    <w:rsid w:val="008E34CB"/>
    <w:rsid w:val="008E40D0"/>
    <w:rsid w:val="008E5120"/>
    <w:rsid w:val="008E5644"/>
    <w:rsid w:val="008E5727"/>
    <w:rsid w:val="008E6340"/>
    <w:rsid w:val="008E6F3F"/>
    <w:rsid w:val="008E75AB"/>
    <w:rsid w:val="008E77BB"/>
    <w:rsid w:val="008F005F"/>
    <w:rsid w:val="008F05E2"/>
    <w:rsid w:val="008F071C"/>
    <w:rsid w:val="008F14B2"/>
    <w:rsid w:val="008F1960"/>
    <w:rsid w:val="008F1CE7"/>
    <w:rsid w:val="008F2729"/>
    <w:rsid w:val="008F2BC8"/>
    <w:rsid w:val="008F3039"/>
    <w:rsid w:val="008F341C"/>
    <w:rsid w:val="008F3B64"/>
    <w:rsid w:val="008F4EDC"/>
    <w:rsid w:val="008F5472"/>
    <w:rsid w:val="008F622A"/>
    <w:rsid w:val="008F697B"/>
    <w:rsid w:val="008F6DED"/>
    <w:rsid w:val="008F701E"/>
    <w:rsid w:val="008F752A"/>
    <w:rsid w:val="008F7662"/>
    <w:rsid w:val="008F780B"/>
    <w:rsid w:val="008F7B77"/>
    <w:rsid w:val="0090004A"/>
    <w:rsid w:val="009001BD"/>
    <w:rsid w:val="009004AA"/>
    <w:rsid w:val="009005C2"/>
    <w:rsid w:val="009007C9"/>
    <w:rsid w:val="009017A4"/>
    <w:rsid w:val="00901946"/>
    <w:rsid w:val="00901B52"/>
    <w:rsid w:val="00901D17"/>
    <w:rsid w:val="00902566"/>
    <w:rsid w:val="00902A50"/>
    <w:rsid w:val="00902DA7"/>
    <w:rsid w:val="0090386A"/>
    <w:rsid w:val="00903B8D"/>
    <w:rsid w:val="00904948"/>
    <w:rsid w:val="009060DE"/>
    <w:rsid w:val="00907072"/>
    <w:rsid w:val="0090714A"/>
    <w:rsid w:val="0090738A"/>
    <w:rsid w:val="00907864"/>
    <w:rsid w:val="00910052"/>
    <w:rsid w:val="009102EB"/>
    <w:rsid w:val="009111AB"/>
    <w:rsid w:val="00911330"/>
    <w:rsid w:val="00911EA0"/>
    <w:rsid w:val="009124E6"/>
    <w:rsid w:val="009124EB"/>
    <w:rsid w:val="00912CEB"/>
    <w:rsid w:val="00913349"/>
    <w:rsid w:val="00913380"/>
    <w:rsid w:val="00913CEB"/>
    <w:rsid w:val="00914004"/>
    <w:rsid w:val="009141E9"/>
    <w:rsid w:val="00914BCB"/>
    <w:rsid w:val="00914DD2"/>
    <w:rsid w:val="009151ED"/>
    <w:rsid w:val="00915B8B"/>
    <w:rsid w:val="00915F67"/>
    <w:rsid w:val="0091783E"/>
    <w:rsid w:val="009179B2"/>
    <w:rsid w:val="00917C0E"/>
    <w:rsid w:val="0092007C"/>
    <w:rsid w:val="009202C0"/>
    <w:rsid w:val="009202CF"/>
    <w:rsid w:val="0092047F"/>
    <w:rsid w:val="00920DC3"/>
    <w:rsid w:val="00921911"/>
    <w:rsid w:val="00921942"/>
    <w:rsid w:val="00921E8D"/>
    <w:rsid w:val="00922129"/>
    <w:rsid w:val="009229D2"/>
    <w:rsid w:val="00922B53"/>
    <w:rsid w:val="00922CD0"/>
    <w:rsid w:val="0092378E"/>
    <w:rsid w:val="00923CBB"/>
    <w:rsid w:val="00923D02"/>
    <w:rsid w:val="00924428"/>
    <w:rsid w:val="009259B0"/>
    <w:rsid w:val="0092604F"/>
    <w:rsid w:val="009261B7"/>
    <w:rsid w:val="009272F9"/>
    <w:rsid w:val="009274DB"/>
    <w:rsid w:val="00927615"/>
    <w:rsid w:val="009301BF"/>
    <w:rsid w:val="0093043B"/>
    <w:rsid w:val="00930EA8"/>
    <w:rsid w:val="00931F02"/>
    <w:rsid w:val="00932CB4"/>
    <w:rsid w:val="00932EF7"/>
    <w:rsid w:val="009334C9"/>
    <w:rsid w:val="00933FAF"/>
    <w:rsid w:val="00934064"/>
    <w:rsid w:val="009344CD"/>
    <w:rsid w:val="0093460D"/>
    <w:rsid w:val="00934DBB"/>
    <w:rsid w:val="0093575B"/>
    <w:rsid w:val="00936270"/>
    <w:rsid w:val="0093661E"/>
    <w:rsid w:val="00936789"/>
    <w:rsid w:val="00936CE2"/>
    <w:rsid w:val="00936F99"/>
    <w:rsid w:val="00937701"/>
    <w:rsid w:val="00937921"/>
    <w:rsid w:val="00940F61"/>
    <w:rsid w:val="00941DFC"/>
    <w:rsid w:val="00941F4F"/>
    <w:rsid w:val="00942494"/>
    <w:rsid w:val="009427F1"/>
    <w:rsid w:val="00942932"/>
    <w:rsid w:val="00942BF9"/>
    <w:rsid w:val="0094348A"/>
    <w:rsid w:val="00943D00"/>
    <w:rsid w:val="00943D24"/>
    <w:rsid w:val="0094447F"/>
    <w:rsid w:val="00944B29"/>
    <w:rsid w:val="00944BF1"/>
    <w:rsid w:val="00945091"/>
    <w:rsid w:val="009450BA"/>
    <w:rsid w:val="00945504"/>
    <w:rsid w:val="00945803"/>
    <w:rsid w:val="00945AC2"/>
    <w:rsid w:val="0094694D"/>
    <w:rsid w:val="00947013"/>
    <w:rsid w:val="00947D24"/>
    <w:rsid w:val="00947DFD"/>
    <w:rsid w:val="00947F95"/>
    <w:rsid w:val="009505D8"/>
    <w:rsid w:val="00950927"/>
    <w:rsid w:val="009518D1"/>
    <w:rsid w:val="00951AE8"/>
    <w:rsid w:val="00951CF1"/>
    <w:rsid w:val="00951F1E"/>
    <w:rsid w:val="00951F24"/>
    <w:rsid w:val="0095255F"/>
    <w:rsid w:val="0095414C"/>
    <w:rsid w:val="00954F12"/>
    <w:rsid w:val="009553F2"/>
    <w:rsid w:val="00955DC2"/>
    <w:rsid w:val="0095616E"/>
    <w:rsid w:val="00957C24"/>
    <w:rsid w:val="009625AB"/>
    <w:rsid w:val="00963A26"/>
    <w:rsid w:val="00965F9F"/>
    <w:rsid w:val="00966120"/>
    <w:rsid w:val="00966B9A"/>
    <w:rsid w:val="00967218"/>
    <w:rsid w:val="00967360"/>
    <w:rsid w:val="0096781A"/>
    <w:rsid w:val="00967D8C"/>
    <w:rsid w:val="009716C6"/>
    <w:rsid w:val="00971995"/>
    <w:rsid w:val="00972035"/>
    <w:rsid w:val="009722B4"/>
    <w:rsid w:val="00972484"/>
    <w:rsid w:val="00972EEA"/>
    <w:rsid w:val="00973A59"/>
    <w:rsid w:val="00973F1B"/>
    <w:rsid w:val="00975116"/>
    <w:rsid w:val="00975E34"/>
    <w:rsid w:val="009760B9"/>
    <w:rsid w:val="00976A9D"/>
    <w:rsid w:val="00976D03"/>
    <w:rsid w:val="00976E61"/>
    <w:rsid w:val="00980144"/>
    <w:rsid w:val="009804DD"/>
    <w:rsid w:val="00980528"/>
    <w:rsid w:val="00980F78"/>
    <w:rsid w:val="009812F3"/>
    <w:rsid w:val="009821B6"/>
    <w:rsid w:val="009822AD"/>
    <w:rsid w:val="009825CD"/>
    <w:rsid w:val="00983599"/>
    <w:rsid w:val="009835F0"/>
    <w:rsid w:val="009839C9"/>
    <w:rsid w:val="00983AA4"/>
    <w:rsid w:val="009841D2"/>
    <w:rsid w:val="009843B7"/>
    <w:rsid w:val="00984DB3"/>
    <w:rsid w:val="009857E9"/>
    <w:rsid w:val="00985937"/>
    <w:rsid w:val="00985E58"/>
    <w:rsid w:val="009860FA"/>
    <w:rsid w:val="009862A9"/>
    <w:rsid w:val="009864EA"/>
    <w:rsid w:val="009869EA"/>
    <w:rsid w:val="00986C74"/>
    <w:rsid w:val="00986F06"/>
    <w:rsid w:val="009877D7"/>
    <w:rsid w:val="0098788F"/>
    <w:rsid w:val="00990DDF"/>
    <w:rsid w:val="00990F73"/>
    <w:rsid w:val="00991260"/>
    <w:rsid w:val="00991369"/>
    <w:rsid w:val="009913ED"/>
    <w:rsid w:val="0099152D"/>
    <w:rsid w:val="00991553"/>
    <w:rsid w:val="009915C8"/>
    <w:rsid w:val="00991E7A"/>
    <w:rsid w:val="00991ED6"/>
    <w:rsid w:val="009922C2"/>
    <w:rsid w:val="00992459"/>
    <w:rsid w:val="00992753"/>
    <w:rsid w:val="00992D84"/>
    <w:rsid w:val="0099320E"/>
    <w:rsid w:val="009937D5"/>
    <w:rsid w:val="009948B6"/>
    <w:rsid w:val="00994C06"/>
    <w:rsid w:val="00995277"/>
    <w:rsid w:val="00995D62"/>
    <w:rsid w:val="00996BD4"/>
    <w:rsid w:val="00997008"/>
    <w:rsid w:val="0099766C"/>
    <w:rsid w:val="00997F30"/>
    <w:rsid w:val="009A02C9"/>
    <w:rsid w:val="009A0B1E"/>
    <w:rsid w:val="009A1512"/>
    <w:rsid w:val="009A1563"/>
    <w:rsid w:val="009A2D21"/>
    <w:rsid w:val="009A314E"/>
    <w:rsid w:val="009A3C30"/>
    <w:rsid w:val="009A4159"/>
    <w:rsid w:val="009A4635"/>
    <w:rsid w:val="009A475B"/>
    <w:rsid w:val="009A4CDE"/>
    <w:rsid w:val="009A5537"/>
    <w:rsid w:val="009A595E"/>
    <w:rsid w:val="009A6213"/>
    <w:rsid w:val="009A69AF"/>
    <w:rsid w:val="009A6A5D"/>
    <w:rsid w:val="009A74CD"/>
    <w:rsid w:val="009A7DC8"/>
    <w:rsid w:val="009B0985"/>
    <w:rsid w:val="009B4379"/>
    <w:rsid w:val="009B4424"/>
    <w:rsid w:val="009B4C3A"/>
    <w:rsid w:val="009B4CCA"/>
    <w:rsid w:val="009B5EF9"/>
    <w:rsid w:val="009B662A"/>
    <w:rsid w:val="009B6BD5"/>
    <w:rsid w:val="009B71D0"/>
    <w:rsid w:val="009C01D2"/>
    <w:rsid w:val="009C065D"/>
    <w:rsid w:val="009C0715"/>
    <w:rsid w:val="009C285D"/>
    <w:rsid w:val="009C2889"/>
    <w:rsid w:val="009C2F90"/>
    <w:rsid w:val="009C39EA"/>
    <w:rsid w:val="009C4870"/>
    <w:rsid w:val="009C50C8"/>
    <w:rsid w:val="009C5BB4"/>
    <w:rsid w:val="009C5FE2"/>
    <w:rsid w:val="009C6970"/>
    <w:rsid w:val="009C7759"/>
    <w:rsid w:val="009C780A"/>
    <w:rsid w:val="009C7D0B"/>
    <w:rsid w:val="009C7E8C"/>
    <w:rsid w:val="009D00D0"/>
    <w:rsid w:val="009D02A3"/>
    <w:rsid w:val="009D03B1"/>
    <w:rsid w:val="009D0F69"/>
    <w:rsid w:val="009D2EDC"/>
    <w:rsid w:val="009D3E4E"/>
    <w:rsid w:val="009D4560"/>
    <w:rsid w:val="009D4AA9"/>
    <w:rsid w:val="009D4F8E"/>
    <w:rsid w:val="009D579B"/>
    <w:rsid w:val="009D5BFC"/>
    <w:rsid w:val="009E0942"/>
    <w:rsid w:val="009E16F3"/>
    <w:rsid w:val="009E1801"/>
    <w:rsid w:val="009E18DC"/>
    <w:rsid w:val="009E1C1D"/>
    <w:rsid w:val="009E263E"/>
    <w:rsid w:val="009E36CC"/>
    <w:rsid w:val="009E3A2D"/>
    <w:rsid w:val="009E4365"/>
    <w:rsid w:val="009E46E6"/>
    <w:rsid w:val="009E49BC"/>
    <w:rsid w:val="009E4A63"/>
    <w:rsid w:val="009E4AD0"/>
    <w:rsid w:val="009E4D49"/>
    <w:rsid w:val="009E4F67"/>
    <w:rsid w:val="009E5A83"/>
    <w:rsid w:val="009E5B48"/>
    <w:rsid w:val="009E6EF6"/>
    <w:rsid w:val="009E7278"/>
    <w:rsid w:val="009E7549"/>
    <w:rsid w:val="009E7D58"/>
    <w:rsid w:val="009F0B81"/>
    <w:rsid w:val="009F1C6C"/>
    <w:rsid w:val="009F284C"/>
    <w:rsid w:val="009F2EF4"/>
    <w:rsid w:val="009F3C10"/>
    <w:rsid w:val="009F49BE"/>
    <w:rsid w:val="009F4BC0"/>
    <w:rsid w:val="009F4C2B"/>
    <w:rsid w:val="009F51A9"/>
    <w:rsid w:val="009F5CCC"/>
    <w:rsid w:val="009F5F37"/>
    <w:rsid w:val="009F6027"/>
    <w:rsid w:val="009F6485"/>
    <w:rsid w:val="009F6D86"/>
    <w:rsid w:val="009F7478"/>
    <w:rsid w:val="00A0012E"/>
    <w:rsid w:val="00A00508"/>
    <w:rsid w:val="00A0192A"/>
    <w:rsid w:val="00A01AD6"/>
    <w:rsid w:val="00A0209D"/>
    <w:rsid w:val="00A0279E"/>
    <w:rsid w:val="00A027AE"/>
    <w:rsid w:val="00A03C0E"/>
    <w:rsid w:val="00A03C81"/>
    <w:rsid w:val="00A042A7"/>
    <w:rsid w:val="00A0434B"/>
    <w:rsid w:val="00A04897"/>
    <w:rsid w:val="00A04DFD"/>
    <w:rsid w:val="00A05379"/>
    <w:rsid w:val="00A05542"/>
    <w:rsid w:val="00A05874"/>
    <w:rsid w:val="00A059E2"/>
    <w:rsid w:val="00A07C20"/>
    <w:rsid w:val="00A07F52"/>
    <w:rsid w:val="00A10B47"/>
    <w:rsid w:val="00A10CB9"/>
    <w:rsid w:val="00A10EA8"/>
    <w:rsid w:val="00A11396"/>
    <w:rsid w:val="00A11827"/>
    <w:rsid w:val="00A11A66"/>
    <w:rsid w:val="00A12627"/>
    <w:rsid w:val="00A12ED9"/>
    <w:rsid w:val="00A1357E"/>
    <w:rsid w:val="00A13D9D"/>
    <w:rsid w:val="00A145A3"/>
    <w:rsid w:val="00A14F58"/>
    <w:rsid w:val="00A15B4B"/>
    <w:rsid w:val="00A15BE5"/>
    <w:rsid w:val="00A16095"/>
    <w:rsid w:val="00A169BA"/>
    <w:rsid w:val="00A16CC4"/>
    <w:rsid w:val="00A20A4B"/>
    <w:rsid w:val="00A214EF"/>
    <w:rsid w:val="00A22C67"/>
    <w:rsid w:val="00A2303C"/>
    <w:rsid w:val="00A24130"/>
    <w:rsid w:val="00A245F0"/>
    <w:rsid w:val="00A24B59"/>
    <w:rsid w:val="00A2584C"/>
    <w:rsid w:val="00A266DC"/>
    <w:rsid w:val="00A26BFA"/>
    <w:rsid w:val="00A27BB1"/>
    <w:rsid w:val="00A27ECD"/>
    <w:rsid w:val="00A3042A"/>
    <w:rsid w:val="00A30D10"/>
    <w:rsid w:val="00A31EF6"/>
    <w:rsid w:val="00A32688"/>
    <w:rsid w:val="00A327B8"/>
    <w:rsid w:val="00A32851"/>
    <w:rsid w:val="00A32914"/>
    <w:rsid w:val="00A33842"/>
    <w:rsid w:val="00A33DDB"/>
    <w:rsid w:val="00A34060"/>
    <w:rsid w:val="00A34BA9"/>
    <w:rsid w:val="00A354C9"/>
    <w:rsid w:val="00A359AA"/>
    <w:rsid w:val="00A35AC6"/>
    <w:rsid w:val="00A35F47"/>
    <w:rsid w:val="00A3611E"/>
    <w:rsid w:val="00A36647"/>
    <w:rsid w:val="00A368B5"/>
    <w:rsid w:val="00A370FF"/>
    <w:rsid w:val="00A373DA"/>
    <w:rsid w:val="00A37FA3"/>
    <w:rsid w:val="00A40D3D"/>
    <w:rsid w:val="00A40EC0"/>
    <w:rsid w:val="00A410CB"/>
    <w:rsid w:val="00A42708"/>
    <w:rsid w:val="00A42F87"/>
    <w:rsid w:val="00A432F6"/>
    <w:rsid w:val="00A43DD7"/>
    <w:rsid w:val="00A44091"/>
    <w:rsid w:val="00A440E1"/>
    <w:rsid w:val="00A4443D"/>
    <w:rsid w:val="00A444CE"/>
    <w:rsid w:val="00A44856"/>
    <w:rsid w:val="00A44890"/>
    <w:rsid w:val="00A468B6"/>
    <w:rsid w:val="00A472B1"/>
    <w:rsid w:val="00A474EA"/>
    <w:rsid w:val="00A47B0A"/>
    <w:rsid w:val="00A500BE"/>
    <w:rsid w:val="00A515EA"/>
    <w:rsid w:val="00A518A0"/>
    <w:rsid w:val="00A51D0B"/>
    <w:rsid w:val="00A51E87"/>
    <w:rsid w:val="00A521DE"/>
    <w:rsid w:val="00A52388"/>
    <w:rsid w:val="00A52464"/>
    <w:rsid w:val="00A5262F"/>
    <w:rsid w:val="00A5287F"/>
    <w:rsid w:val="00A52AD4"/>
    <w:rsid w:val="00A52DAC"/>
    <w:rsid w:val="00A53106"/>
    <w:rsid w:val="00A53C79"/>
    <w:rsid w:val="00A540CC"/>
    <w:rsid w:val="00A54700"/>
    <w:rsid w:val="00A54882"/>
    <w:rsid w:val="00A54A48"/>
    <w:rsid w:val="00A54AA1"/>
    <w:rsid w:val="00A54ACA"/>
    <w:rsid w:val="00A54CDC"/>
    <w:rsid w:val="00A54DE2"/>
    <w:rsid w:val="00A55B8C"/>
    <w:rsid w:val="00A5605F"/>
    <w:rsid w:val="00A5617A"/>
    <w:rsid w:val="00A575FC"/>
    <w:rsid w:val="00A57D50"/>
    <w:rsid w:val="00A61128"/>
    <w:rsid w:val="00A61697"/>
    <w:rsid w:val="00A618EE"/>
    <w:rsid w:val="00A61A0A"/>
    <w:rsid w:val="00A61D5A"/>
    <w:rsid w:val="00A61D96"/>
    <w:rsid w:val="00A6256C"/>
    <w:rsid w:val="00A637EE"/>
    <w:rsid w:val="00A64309"/>
    <w:rsid w:val="00A64B74"/>
    <w:rsid w:val="00A65A2F"/>
    <w:rsid w:val="00A65DB4"/>
    <w:rsid w:val="00A67274"/>
    <w:rsid w:val="00A67AB7"/>
    <w:rsid w:val="00A70190"/>
    <w:rsid w:val="00A7134F"/>
    <w:rsid w:val="00A720C9"/>
    <w:rsid w:val="00A720CD"/>
    <w:rsid w:val="00A72869"/>
    <w:rsid w:val="00A72BA9"/>
    <w:rsid w:val="00A74580"/>
    <w:rsid w:val="00A74BEC"/>
    <w:rsid w:val="00A74CC9"/>
    <w:rsid w:val="00A74EC1"/>
    <w:rsid w:val="00A75390"/>
    <w:rsid w:val="00A7545B"/>
    <w:rsid w:val="00A755CF"/>
    <w:rsid w:val="00A75EEF"/>
    <w:rsid w:val="00A75F99"/>
    <w:rsid w:val="00A76FA0"/>
    <w:rsid w:val="00A777DF"/>
    <w:rsid w:val="00A80073"/>
    <w:rsid w:val="00A80BF3"/>
    <w:rsid w:val="00A8154A"/>
    <w:rsid w:val="00A81C4A"/>
    <w:rsid w:val="00A8209B"/>
    <w:rsid w:val="00A820A2"/>
    <w:rsid w:val="00A828A3"/>
    <w:rsid w:val="00A836E8"/>
    <w:rsid w:val="00A8384B"/>
    <w:rsid w:val="00A84AF9"/>
    <w:rsid w:val="00A84FD8"/>
    <w:rsid w:val="00A851DB"/>
    <w:rsid w:val="00A85312"/>
    <w:rsid w:val="00A854AC"/>
    <w:rsid w:val="00A85D72"/>
    <w:rsid w:val="00A86742"/>
    <w:rsid w:val="00A874D0"/>
    <w:rsid w:val="00A876B8"/>
    <w:rsid w:val="00A87C65"/>
    <w:rsid w:val="00A87D27"/>
    <w:rsid w:val="00A90147"/>
    <w:rsid w:val="00A903D7"/>
    <w:rsid w:val="00A90D07"/>
    <w:rsid w:val="00A90D62"/>
    <w:rsid w:val="00A90DD3"/>
    <w:rsid w:val="00A90E0C"/>
    <w:rsid w:val="00A911F3"/>
    <w:rsid w:val="00A920A3"/>
    <w:rsid w:val="00A928E7"/>
    <w:rsid w:val="00A934C8"/>
    <w:rsid w:val="00A93532"/>
    <w:rsid w:val="00A94594"/>
    <w:rsid w:val="00A94BBB"/>
    <w:rsid w:val="00A94E36"/>
    <w:rsid w:val="00A94EE1"/>
    <w:rsid w:val="00A9576F"/>
    <w:rsid w:val="00A96F39"/>
    <w:rsid w:val="00AA1699"/>
    <w:rsid w:val="00AA174A"/>
    <w:rsid w:val="00AA1D1D"/>
    <w:rsid w:val="00AA2049"/>
    <w:rsid w:val="00AA22A3"/>
    <w:rsid w:val="00AA2CEC"/>
    <w:rsid w:val="00AA5387"/>
    <w:rsid w:val="00AA5FED"/>
    <w:rsid w:val="00AA629C"/>
    <w:rsid w:val="00AA6347"/>
    <w:rsid w:val="00AA687D"/>
    <w:rsid w:val="00AA6ACC"/>
    <w:rsid w:val="00AA71CC"/>
    <w:rsid w:val="00AB03CB"/>
    <w:rsid w:val="00AB0573"/>
    <w:rsid w:val="00AB074E"/>
    <w:rsid w:val="00AB0AAE"/>
    <w:rsid w:val="00AB201C"/>
    <w:rsid w:val="00AB26CF"/>
    <w:rsid w:val="00AB2EA0"/>
    <w:rsid w:val="00AB32EE"/>
    <w:rsid w:val="00AB388A"/>
    <w:rsid w:val="00AB432B"/>
    <w:rsid w:val="00AB447B"/>
    <w:rsid w:val="00AB4A44"/>
    <w:rsid w:val="00AB4EE1"/>
    <w:rsid w:val="00AB5A5D"/>
    <w:rsid w:val="00AB630C"/>
    <w:rsid w:val="00AB6770"/>
    <w:rsid w:val="00AB67EF"/>
    <w:rsid w:val="00AB6DE7"/>
    <w:rsid w:val="00AB70D0"/>
    <w:rsid w:val="00AC0B1B"/>
    <w:rsid w:val="00AC0C8F"/>
    <w:rsid w:val="00AC0D75"/>
    <w:rsid w:val="00AC2070"/>
    <w:rsid w:val="00AC3594"/>
    <w:rsid w:val="00AC38CD"/>
    <w:rsid w:val="00AC4679"/>
    <w:rsid w:val="00AC54C4"/>
    <w:rsid w:val="00AC5B0D"/>
    <w:rsid w:val="00AC5E8E"/>
    <w:rsid w:val="00AC651A"/>
    <w:rsid w:val="00AC6A25"/>
    <w:rsid w:val="00AC6E9C"/>
    <w:rsid w:val="00AC7508"/>
    <w:rsid w:val="00AC7B6E"/>
    <w:rsid w:val="00AC7DEC"/>
    <w:rsid w:val="00AD090F"/>
    <w:rsid w:val="00AD113A"/>
    <w:rsid w:val="00AD11E6"/>
    <w:rsid w:val="00AD22F4"/>
    <w:rsid w:val="00AD2C74"/>
    <w:rsid w:val="00AD333E"/>
    <w:rsid w:val="00AD35DE"/>
    <w:rsid w:val="00AD39A6"/>
    <w:rsid w:val="00AD3FFA"/>
    <w:rsid w:val="00AD7AF7"/>
    <w:rsid w:val="00AD7BB0"/>
    <w:rsid w:val="00AE0681"/>
    <w:rsid w:val="00AE0F60"/>
    <w:rsid w:val="00AE15E5"/>
    <w:rsid w:val="00AE2B03"/>
    <w:rsid w:val="00AE318A"/>
    <w:rsid w:val="00AE327B"/>
    <w:rsid w:val="00AE33BB"/>
    <w:rsid w:val="00AE4C0B"/>
    <w:rsid w:val="00AE5168"/>
    <w:rsid w:val="00AE52C4"/>
    <w:rsid w:val="00AE5C6A"/>
    <w:rsid w:val="00AE66D1"/>
    <w:rsid w:val="00AE6B6C"/>
    <w:rsid w:val="00AE6FAE"/>
    <w:rsid w:val="00AE72D9"/>
    <w:rsid w:val="00AF0660"/>
    <w:rsid w:val="00AF0E61"/>
    <w:rsid w:val="00AF23C5"/>
    <w:rsid w:val="00AF2A7B"/>
    <w:rsid w:val="00AF3345"/>
    <w:rsid w:val="00AF348B"/>
    <w:rsid w:val="00AF34D4"/>
    <w:rsid w:val="00AF3EDC"/>
    <w:rsid w:val="00AF529D"/>
    <w:rsid w:val="00AF5DA2"/>
    <w:rsid w:val="00AF640B"/>
    <w:rsid w:val="00AF661A"/>
    <w:rsid w:val="00AF6D1F"/>
    <w:rsid w:val="00B002BE"/>
    <w:rsid w:val="00B003D8"/>
    <w:rsid w:val="00B00D61"/>
    <w:rsid w:val="00B0115D"/>
    <w:rsid w:val="00B02B59"/>
    <w:rsid w:val="00B02C01"/>
    <w:rsid w:val="00B032DB"/>
    <w:rsid w:val="00B03555"/>
    <w:rsid w:val="00B037CC"/>
    <w:rsid w:val="00B042DF"/>
    <w:rsid w:val="00B048B3"/>
    <w:rsid w:val="00B04E97"/>
    <w:rsid w:val="00B04FDE"/>
    <w:rsid w:val="00B057B0"/>
    <w:rsid w:val="00B05B7D"/>
    <w:rsid w:val="00B05C9F"/>
    <w:rsid w:val="00B06250"/>
    <w:rsid w:val="00B064AB"/>
    <w:rsid w:val="00B0742B"/>
    <w:rsid w:val="00B07878"/>
    <w:rsid w:val="00B07B67"/>
    <w:rsid w:val="00B07EC1"/>
    <w:rsid w:val="00B10577"/>
    <w:rsid w:val="00B105FA"/>
    <w:rsid w:val="00B106FE"/>
    <w:rsid w:val="00B10C92"/>
    <w:rsid w:val="00B113CB"/>
    <w:rsid w:val="00B11833"/>
    <w:rsid w:val="00B11B73"/>
    <w:rsid w:val="00B121E4"/>
    <w:rsid w:val="00B12FDF"/>
    <w:rsid w:val="00B14044"/>
    <w:rsid w:val="00B14609"/>
    <w:rsid w:val="00B14EAE"/>
    <w:rsid w:val="00B15453"/>
    <w:rsid w:val="00B15CD8"/>
    <w:rsid w:val="00B15E35"/>
    <w:rsid w:val="00B16072"/>
    <w:rsid w:val="00B1624D"/>
    <w:rsid w:val="00B16E05"/>
    <w:rsid w:val="00B170A7"/>
    <w:rsid w:val="00B17465"/>
    <w:rsid w:val="00B17C20"/>
    <w:rsid w:val="00B21A85"/>
    <w:rsid w:val="00B21C53"/>
    <w:rsid w:val="00B22088"/>
    <w:rsid w:val="00B2248C"/>
    <w:rsid w:val="00B225BC"/>
    <w:rsid w:val="00B22836"/>
    <w:rsid w:val="00B2287B"/>
    <w:rsid w:val="00B229D8"/>
    <w:rsid w:val="00B232E6"/>
    <w:rsid w:val="00B23D99"/>
    <w:rsid w:val="00B2400E"/>
    <w:rsid w:val="00B2496D"/>
    <w:rsid w:val="00B25A82"/>
    <w:rsid w:val="00B25BC3"/>
    <w:rsid w:val="00B26521"/>
    <w:rsid w:val="00B2691C"/>
    <w:rsid w:val="00B26EF4"/>
    <w:rsid w:val="00B27039"/>
    <w:rsid w:val="00B279F4"/>
    <w:rsid w:val="00B27C53"/>
    <w:rsid w:val="00B3023C"/>
    <w:rsid w:val="00B30796"/>
    <w:rsid w:val="00B31374"/>
    <w:rsid w:val="00B32341"/>
    <w:rsid w:val="00B330DB"/>
    <w:rsid w:val="00B3467C"/>
    <w:rsid w:val="00B35899"/>
    <w:rsid w:val="00B35A11"/>
    <w:rsid w:val="00B35CBE"/>
    <w:rsid w:val="00B3604C"/>
    <w:rsid w:val="00B36322"/>
    <w:rsid w:val="00B364F2"/>
    <w:rsid w:val="00B36FBE"/>
    <w:rsid w:val="00B37927"/>
    <w:rsid w:val="00B37D09"/>
    <w:rsid w:val="00B37D0A"/>
    <w:rsid w:val="00B37D21"/>
    <w:rsid w:val="00B4018E"/>
    <w:rsid w:val="00B408EE"/>
    <w:rsid w:val="00B410D6"/>
    <w:rsid w:val="00B41209"/>
    <w:rsid w:val="00B41D37"/>
    <w:rsid w:val="00B42F10"/>
    <w:rsid w:val="00B430A2"/>
    <w:rsid w:val="00B43FDA"/>
    <w:rsid w:val="00B4510B"/>
    <w:rsid w:val="00B458A4"/>
    <w:rsid w:val="00B46458"/>
    <w:rsid w:val="00B4665C"/>
    <w:rsid w:val="00B47612"/>
    <w:rsid w:val="00B47B89"/>
    <w:rsid w:val="00B500D7"/>
    <w:rsid w:val="00B51107"/>
    <w:rsid w:val="00B513E1"/>
    <w:rsid w:val="00B52037"/>
    <w:rsid w:val="00B52039"/>
    <w:rsid w:val="00B523AA"/>
    <w:rsid w:val="00B52DCF"/>
    <w:rsid w:val="00B52E48"/>
    <w:rsid w:val="00B52E93"/>
    <w:rsid w:val="00B5317B"/>
    <w:rsid w:val="00B53A9B"/>
    <w:rsid w:val="00B54C28"/>
    <w:rsid w:val="00B55780"/>
    <w:rsid w:val="00B55D89"/>
    <w:rsid w:val="00B55E55"/>
    <w:rsid w:val="00B55FDA"/>
    <w:rsid w:val="00B564A1"/>
    <w:rsid w:val="00B56962"/>
    <w:rsid w:val="00B5707B"/>
    <w:rsid w:val="00B57C20"/>
    <w:rsid w:val="00B57E84"/>
    <w:rsid w:val="00B601CB"/>
    <w:rsid w:val="00B603B8"/>
    <w:rsid w:val="00B6147F"/>
    <w:rsid w:val="00B61A71"/>
    <w:rsid w:val="00B62702"/>
    <w:rsid w:val="00B6298C"/>
    <w:rsid w:val="00B62E9D"/>
    <w:rsid w:val="00B6309B"/>
    <w:rsid w:val="00B6317A"/>
    <w:rsid w:val="00B63237"/>
    <w:rsid w:val="00B633B7"/>
    <w:rsid w:val="00B634C3"/>
    <w:rsid w:val="00B637ED"/>
    <w:rsid w:val="00B63BC4"/>
    <w:rsid w:val="00B64071"/>
    <w:rsid w:val="00B64C79"/>
    <w:rsid w:val="00B64D23"/>
    <w:rsid w:val="00B64E72"/>
    <w:rsid w:val="00B659C0"/>
    <w:rsid w:val="00B700C2"/>
    <w:rsid w:val="00B71910"/>
    <w:rsid w:val="00B71B02"/>
    <w:rsid w:val="00B72207"/>
    <w:rsid w:val="00B72612"/>
    <w:rsid w:val="00B72892"/>
    <w:rsid w:val="00B72C37"/>
    <w:rsid w:val="00B72DDB"/>
    <w:rsid w:val="00B72F2B"/>
    <w:rsid w:val="00B742DC"/>
    <w:rsid w:val="00B74539"/>
    <w:rsid w:val="00B746FB"/>
    <w:rsid w:val="00B74930"/>
    <w:rsid w:val="00B74BB7"/>
    <w:rsid w:val="00B75165"/>
    <w:rsid w:val="00B755CB"/>
    <w:rsid w:val="00B761AC"/>
    <w:rsid w:val="00B77328"/>
    <w:rsid w:val="00B77E51"/>
    <w:rsid w:val="00B80998"/>
    <w:rsid w:val="00B81B31"/>
    <w:rsid w:val="00B81D77"/>
    <w:rsid w:val="00B81E84"/>
    <w:rsid w:val="00B81FB8"/>
    <w:rsid w:val="00B82047"/>
    <w:rsid w:val="00B82550"/>
    <w:rsid w:val="00B82661"/>
    <w:rsid w:val="00B82848"/>
    <w:rsid w:val="00B8392E"/>
    <w:rsid w:val="00B83D3F"/>
    <w:rsid w:val="00B84C1E"/>
    <w:rsid w:val="00B8561B"/>
    <w:rsid w:val="00B8626F"/>
    <w:rsid w:val="00B8645D"/>
    <w:rsid w:val="00B86F37"/>
    <w:rsid w:val="00B8740B"/>
    <w:rsid w:val="00B87420"/>
    <w:rsid w:val="00B876D8"/>
    <w:rsid w:val="00B87929"/>
    <w:rsid w:val="00B87C06"/>
    <w:rsid w:val="00B90255"/>
    <w:rsid w:val="00B904CE"/>
    <w:rsid w:val="00B909E7"/>
    <w:rsid w:val="00B91383"/>
    <w:rsid w:val="00B92685"/>
    <w:rsid w:val="00B92B7D"/>
    <w:rsid w:val="00B9304D"/>
    <w:rsid w:val="00B930A5"/>
    <w:rsid w:val="00B935A7"/>
    <w:rsid w:val="00B93626"/>
    <w:rsid w:val="00B9369D"/>
    <w:rsid w:val="00B93AA9"/>
    <w:rsid w:val="00B93D47"/>
    <w:rsid w:val="00B93D60"/>
    <w:rsid w:val="00B93DF8"/>
    <w:rsid w:val="00B950FE"/>
    <w:rsid w:val="00B95BFD"/>
    <w:rsid w:val="00B95E8A"/>
    <w:rsid w:val="00B96015"/>
    <w:rsid w:val="00B97021"/>
    <w:rsid w:val="00B97725"/>
    <w:rsid w:val="00B97B94"/>
    <w:rsid w:val="00B97E52"/>
    <w:rsid w:val="00BA0050"/>
    <w:rsid w:val="00BA0478"/>
    <w:rsid w:val="00BA072A"/>
    <w:rsid w:val="00BA1E63"/>
    <w:rsid w:val="00BA25BC"/>
    <w:rsid w:val="00BA27B3"/>
    <w:rsid w:val="00BA2A82"/>
    <w:rsid w:val="00BA30E4"/>
    <w:rsid w:val="00BA35C5"/>
    <w:rsid w:val="00BA3E57"/>
    <w:rsid w:val="00BA4027"/>
    <w:rsid w:val="00BA4033"/>
    <w:rsid w:val="00BA41DD"/>
    <w:rsid w:val="00BA4633"/>
    <w:rsid w:val="00BA46FF"/>
    <w:rsid w:val="00BA4D2C"/>
    <w:rsid w:val="00BA53DA"/>
    <w:rsid w:val="00BA547A"/>
    <w:rsid w:val="00BA6423"/>
    <w:rsid w:val="00BA771F"/>
    <w:rsid w:val="00BA79EA"/>
    <w:rsid w:val="00BA7C40"/>
    <w:rsid w:val="00BA7F97"/>
    <w:rsid w:val="00BB0E16"/>
    <w:rsid w:val="00BB1776"/>
    <w:rsid w:val="00BB21A2"/>
    <w:rsid w:val="00BB2862"/>
    <w:rsid w:val="00BB3581"/>
    <w:rsid w:val="00BB45C8"/>
    <w:rsid w:val="00BB500D"/>
    <w:rsid w:val="00BB555B"/>
    <w:rsid w:val="00BB6C79"/>
    <w:rsid w:val="00BB6DF2"/>
    <w:rsid w:val="00BB7202"/>
    <w:rsid w:val="00BB75A8"/>
    <w:rsid w:val="00BC04F0"/>
    <w:rsid w:val="00BC061F"/>
    <w:rsid w:val="00BC09A1"/>
    <w:rsid w:val="00BC0A07"/>
    <w:rsid w:val="00BC0A59"/>
    <w:rsid w:val="00BC0F3E"/>
    <w:rsid w:val="00BC0F9F"/>
    <w:rsid w:val="00BC1DAA"/>
    <w:rsid w:val="00BC3C7B"/>
    <w:rsid w:val="00BC4B78"/>
    <w:rsid w:val="00BC4E33"/>
    <w:rsid w:val="00BC4E46"/>
    <w:rsid w:val="00BC6D6B"/>
    <w:rsid w:val="00BC7A46"/>
    <w:rsid w:val="00BD0341"/>
    <w:rsid w:val="00BD0ECF"/>
    <w:rsid w:val="00BD173C"/>
    <w:rsid w:val="00BD2FE9"/>
    <w:rsid w:val="00BD3265"/>
    <w:rsid w:val="00BD36BA"/>
    <w:rsid w:val="00BD3EBE"/>
    <w:rsid w:val="00BD5427"/>
    <w:rsid w:val="00BD54EB"/>
    <w:rsid w:val="00BD595D"/>
    <w:rsid w:val="00BD59E0"/>
    <w:rsid w:val="00BD63EC"/>
    <w:rsid w:val="00BD6620"/>
    <w:rsid w:val="00BD6D1F"/>
    <w:rsid w:val="00BD732E"/>
    <w:rsid w:val="00BD7423"/>
    <w:rsid w:val="00BD755C"/>
    <w:rsid w:val="00BD7D17"/>
    <w:rsid w:val="00BE08D1"/>
    <w:rsid w:val="00BE092C"/>
    <w:rsid w:val="00BE2247"/>
    <w:rsid w:val="00BE2FBA"/>
    <w:rsid w:val="00BE3793"/>
    <w:rsid w:val="00BE3B92"/>
    <w:rsid w:val="00BE40AE"/>
    <w:rsid w:val="00BE4167"/>
    <w:rsid w:val="00BE4AEF"/>
    <w:rsid w:val="00BE4BA3"/>
    <w:rsid w:val="00BE4DC4"/>
    <w:rsid w:val="00BE5071"/>
    <w:rsid w:val="00BE6B0D"/>
    <w:rsid w:val="00BE7614"/>
    <w:rsid w:val="00BF0BF1"/>
    <w:rsid w:val="00BF1ACC"/>
    <w:rsid w:val="00BF1E8F"/>
    <w:rsid w:val="00BF24DF"/>
    <w:rsid w:val="00BF2603"/>
    <w:rsid w:val="00BF3A41"/>
    <w:rsid w:val="00BF3C4B"/>
    <w:rsid w:val="00BF3D3A"/>
    <w:rsid w:val="00BF50E1"/>
    <w:rsid w:val="00BF5D82"/>
    <w:rsid w:val="00BF67A5"/>
    <w:rsid w:val="00BF6857"/>
    <w:rsid w:val="00BF7145"/>
    <w:rsid w:val="00BF7654"/>
    <w:rsid w:val="00BF7720"/>
    <w:rsid w:val="00BF7FAF"/>
    <w:rsid w:val="00C00515"/>
    <w:rsid w:val="00C01078"/>
    <w:rsid w:val="00C017D5"/>
    <w:rsid w:val="00C018BC"/>
    <w:rsid w:val="00C01C30"/>
    <w:rsid w:val="00C0200C"/>
    <w:rsid w:val="00C0280D"/>
    <w:rsid w:val="00C02841"/>
    <w:rsid w:val="00C03F1B"/>
    <w:rsid w:val="00C04803"/>
    <w:rsid w:val="00C0636E"/>
    <w:rsid w:val="00C06CF0"/>
    <w:rsid w:val="00C07320"/>
    <w:rsid w:val="00C07D71"/>
    <w:rsid w:val="00C10079"/>
    <w:rsid w:val="00C10182"/>
    <w:rsid w:val="00C10BB4"/>
    <w:rsid w:val="00C10DF1"/>
    <w:rsid w:val="00C11B22"/>
    <w:rsid w:val="00C12759"/>
    <w:rsid w:val="00C12818"/>
    <w:rsid w:val="00C131B9"/>
    <w:rsid w:val="00C13921"/>
    <w:rsid w:val="00C13A46"/>
    <w:rsid w:val="00C15AF8"/>
    <w:rsid w:val="00C161C3"/>
    <w:rsid w:val="00C2108A"/>
    <w:rsid w:val="00C2120F"/>
    <w:rsid w:val="00C21492"/>
    <w:rsid w:val="00C222DA"/>
    <w:rsid w:val="00C2239D"/>
    <w:rsid w:val="00C22CCC"/>
    <w:rsid w:val="00C22E9C"/>
    <w:rsid w:val="00C23549"/>
    <w:rsid w:val="00C2394C"/>
    <w:rsid w:val="00C24F9C"/>
    <w:rsid w:val="00C2521D"/>
    <w:rsid w:val="00C25417"/>
    <w:rsid w:val="00C2548E"/>
    <w:rsid w:val="00C255E4"/>
    <w:rsid w:val="00C25863"/>
    <w:rsid w:val="00C25877"/>
    <w:rsid w:val="00C2700C"/>
    <w:rsid w:val="00C27365"/>
    <w:rsid w:val="00C2782A"/>
    <w:rsid w:val="00C27DB7"/>
    <w:rsid w:val="00C27EEB"/>
    <w:rsid w:val="00C300E7"/>
    <w:rsid w:val="00C3162B"/>
    <w:rsid w:val="00C31C5F"/>
    <w:rsid w:val="00C31D0B"/>
    <w:rsid w:val="00C31FB4"/>
    <w:rsid w:val="00C32756"/>
    <w:rsid w:val="00C33C71"/>
    <w:rsid w:val="00C33D17"/>
    <w:rsid w:val="00C33F01"/>
    <w:rsid w:val="00C34738"/>
    <w:rsid w:val="00C34F5A"/>
    <w:rsid w:val="00C3504A"/>
    <w:rsid w:val="00C35345"/>
    <w:rsid w:val="00C35F28"/>
    <w:rsid w:val="00C361FF"/>
    <w:rsid w:val="00C36578"/>
    <w:rsid w:val="00C36820"/>
    <w:rsid w:val="00C36F0B"/>
    <w:rsid w:val="00C370E2"/>
    <w:rsid w:val="00C3753D"/>
    <w:rsid w:val="00C37977"/>
    <w:rsid w:val="00C40273"/>
    <w:rsid w:val="00C40772"/>
    <w:rsid w:val="00C42208"/>
    <w:rsid w:val="00C43000"/>
    <w:rsid w:val="00C43658"/>
    <w:rsid w:val="00C43AAD"/>
    <w:rsid w:val="00C44777"/>
    <w:rsid w:val="00C44A02"/>
    <w:rsid w:val="00C44AA7"/>
    <w:rsid w:val="00C45927"/>
    <w:rsid w:val="00C459F6"/>
    <w:rsid w:val="00C45B9A"/>
    <w:rsid w:val="00C4677A"/>
    <w:rsid w:val="00C46CA0"/>
    <w:rsid w:val="00C46DFC"/>
    <w:rsid w:val="00C4797D"/>
    <w:rsid w:val="00C47E23"/>
    <w:rsid w:val="00C500CD"/>
    <w:rsid w:val="00C51988"/>
    <w:rsid w:val="00C52DF5"/>
    <w:rsid w:val="00C535E5"/>
    <w:rsid w:val="00C53D93"/>
    <w:rsid w:val="00C543CE"/>
    <w:rsid w:val="00C54467"/>
    <w:rsid w:val="00C5488C"/>
    <w:rsid w:val="00C54B15"/>
    <w:rsid w:val="00C5577C"/>
    <w:rsid w:val="00C56D7B"/>
    <w:rsid w:val="00C572EB"/>
    <w:rsid w:val="00C57FD3"/>
    <w:rsid w:val="00C60CF8"/>
    <w:rsid w:val="00C60EEA"/>
    <w:rsid w:val="00C61248"/>
    <w:rsid w:val="00C62772"/>
    <w:rsid w:val="00C6331E"/>
    <w:rsid w:val="00C63BA4"/>
    <w:rsid w:val="00C64031"/>
    <w:rsid w:val="00C64163"/>
    <w:rsid w:val="00C65E9C"/>
    <w:rsid w:val="00C669D6"/>
    <w:rsid w:val="00C674A3"/>
    <w:rsid w:val="00C67A5F"/>
    <w:rsid w:val="00C67E2D"/>
    <w:rsid w:val="00C70703"/>
    <w:rsid w:val="00C7086D"/>
    <w:rsid w:val="00C712D5"/>
    <w:rsid w:val="00C721B6"/>
    <w:rsid w:val="00C729C2"/>
    <w:rsid w:val="00C73198"/>
    <w:rsid w:val="00C73D26"/>
    <w:rsid w:val="00C73F95"/>
    <w:rsid w:val="00C741C2"/>
    <w:rsid w:val="00C748E0"/>
    <w:rsid w:val="00C7506B"/>
    <w:rsid w:val="00C75385"/>
    <w:rsid w:val="00C76379"/>
    <w:rsid w:val="00C767C2"/>
    <w:rsid w:val="00C771D3"/>
    <w:rsid w:val="00C80475"/>
    <w:rsid w:val="00C80716"/>
    <w:rsid w:val="00C80BBC"/>
    <w:rsid w:val="00C81908"/>
    <w:rsid w:val="00C8191B"/>
    <w:rsid w:val="00C834D7"/>
    <w:rsid w:val="00C8358C"/>
    <w:rsid w:val="00C849EA"/>
    <w:rsid w:val="00C85207"/>
    <w:rsid w:val="00C85497"/>
    <w:rsid w:val="00C85917"/>
    <w:rsid w:val="00C85A9D"/>
    <w:rsid w:val="00C867A6"/>
    <w:rsid w:val="00C87388"/>
    <w:rsid w:val="00C90776"/>
    <w:rsid w:val="00C90D44"/>
    <w:rsid w:val="00C91C24"/>
    <w:rsid w:val="00C91CD5"/>
    <w:rsid w:val="00C9253B"/>
    <w:rsid w:val="00C92D5A"/>
    <w:rsid w:val="00C93E9A"/>
    <w:rsid w:val="00C94340"/>
    <w:rsid w:val="00C94F45"/>
    <w:rsid w:val="00C9502D"/>
    <w:rsid w:val="00C95735"/>
    <w:rsid w:val="00C96900"/>
    <w:rsid w:val="00C96F6B"/>
    <w:rsid w:val="00CA0460"/>
    <w:rsid w:val="00CA0D7B"/>
    <w:rsid w:val="00CA1047"/>
    <w:rsid w:val="00CA1698"/>
    <w:rsid w:val="00CA1E61"/>
    <w:rsid w:val="00CA2240"/>
    <w:rsid w:val="00CA297D"/>
    <w:rsid w:val="00CA39ED"/>
    <w:rsid w:val="00CA4432"/>
    <w:rsid w:val="00CA495E"/>
    <w:rsid w:val="00CA4D72"/>
    <w:rsid w:val="00CA4E3B"/>
    <w:rsid w:val="00CA5267"/>
    <w:rsid w:val="00CA5C92"/>
    <w:rsid w:val="00CA5DD8"/>
    <w:rsid w:val="00CA60A3"/>
    <w:rsid w:val="00CA6408"/>
    <w:rsid w:val="00CA671E"/>
    <w:rsid w:val="00CA6C62"/>
    <w:rsid w:val="00CA7374"/>
    <w:rsid w:val="00CA7850"/>
    <w:rsid w:val="00CA793C"/>
    <w:rsid w:val="00CA7A24"/>
    <w:rsid w:val="00CB1C92"/>
    <w:rsid w:val="00CB1DDD"/>
    <w:rsid w:val="00CB22E3"/>
    <w:rsid w:val="00CB3A0D"/>
    <w:rsid w:val="00CB3FB2"/>
    <w:rsid w:val="00CB4273"/>
    <w:rsid w:val="00CB4CC9"/>
    <w:rsid w:val="00CB4F28"/>
    <w:rsid w:val="00CB5037"/>
    <w:rsid w:val="00CB534D"/>
    <w:rsid w:val="00CB55D9"/>
    <w:rsid w:val="00CB6000"/>
    <w:rsid w:val="00CB61CB"/>
    <w:rsid w:val="00CB62B3"/>
    <w:rsid w:val="00CB6539"/>
    <w:rsid w:val="00CB6EDB"/>
    <w:rsid w:val="00CB73C3"/>
    <w:rsid w:val="00CB7412"/>
    <w:rsid w:val="00CB74A8"/>
    <w:rsid w:val="00CB78A8"/>
    <w:rsid w:val="00CC0BA2"/>
    <w:rsid w:val="00CC0DE5"/>
    <w:rsid w:val="00CC15A2"/>
    <w:rsid w:val="00CC28C0"/>
    <w:rsid w:val="00CC2C0A"/>
    <w:rsid w:val="00CC37CB"/>
    <w:rsid w:val="00CC37E3"/>
    <w:rsid w:val="00CC3BCB"/>
    <w:rsid w:val="00CC3EAF"/>
    <w:rsid w:val="00CC41A1"/>
    <w:rsid w:val="00CC4347"/>
    <w:rsid w:val="00CC4C27"/>
    <w:rsid w:val="00CC4DD4"/>
    <w:rsid w:val="00CC56E9"/>
    <w:rsid w:val="00CC578E"/>
    <w:rsid w:val="00CC5BAA"/>
    <w:rsid w:val="00CC6287"/>
    <w:rsid w:val="00CC62C4"/>
    <w:rsid w:val="00CC6B75"/>
    <w:rsid w:val="00CC6E96"/>
    <w:rsid w:val="00CC7ACF"/>
    <w:rsid w:val="00CC7D10"/>
    <w:rsid w:val="00CC7D86"/>
    <w:rsid w:val="00CD03C8"/>
    <w:rsid w:val="00CD07E8"/>
    <w:rsid w:val="00CD1508"/>
    <w:rsid w:val="00CD1914"/>
    <w:rsid w:val="00CD2AC4"/>
    <w:rsid w:val="00CD3496"/>
    <w:rsid w:val="00CD378B"/>
    <w:rsid w:val="00CD3B63"/>
    <w:rsid w:val="00CD469D"/>
    <w:rsid w:val="00CD569D"/>
    <w:rsid w:val="00CD580B"/>
    <w:rsid w:val="00CD5C78"/>
    <w:rsid w:val="00CD5E1C"/>
    <w:rsid w:val="00CE1E34"/>
    <w:rsid w:val="00CE1F38"/>
    <w:rsid w:val="00CE2399"/>
    <w:rsid w:val="00CE2969"/>
    <w:rsid w:val="00CE2FFB"/>
    <w:rsid w:val="00CE3A65"/>
    <w:rsid w:val="00CE4188"/>
    <w:rsid w:val="00CE4238"/>
    <w:rsid w:val="00CE4896"/>
    <w:rsid w:val="00CE49F6"/>
    <w:rsid w:val="00CE5268"/>
    <w:rsid w:val="00CE5466"/>
    <w:rsid w:val="00CE560D"/>
    <w:rsid w:val="00CE595F"/>
    <w:rsid w:val="00CE5F23"/>
    <w:rsid w:val="00CE6598"/>
    <w:rsid w:val="00CE6DEE"/>
    <w:rsid w:val="00CE7AF6"/>
    <w:rsid w:val="00CE7D25"/>
    <w:rsid w:val="00CE7E73"/>
    <w:rsid w:val="00CE7F82"/>
    <w:rsid w:val="00CF08D4"/>
    <w:rsid w:val="00CF0952"/>
    <w:rsid w:val="00CF0C68"/>
    <w:rsid w:val="00CF12CF"/>
    <w:rsid w:val="00CF15F0"/>
    <w:rsid w:val="00CF1B17"/>
    <w:rsid w:val="00CF1D92"/>
    <w:rsid w:val="00CF2085"/>
    <w:rsid w:val="00CF2C16"/>
    <w:rsid w:val="00CF45E0"/>
    <w:rsid w:val="00CF6D0F"/>
    <w:rsid w:val="00CF6FA2"/>
    <w:rsid w:val="00CF7575"/>
    <w:rsid w:val="00D00456"/>
    <w:rsid w:val="00D00712"/>
    <w:rsid w:val="00D0099F"/>
    <w:rsid w:val="00D01048"/>
    <w:rsid w:val="00D01502"/>
    <w:rsid w:val="00D01598"/>
    <w:rsid w:val="00D01EB7"/>
    <w:rsid w:val="00D0244F"/>
    <w:rsid w:val="00D02BAB"/>
    <w:rsid w:val="00D02ECA"/>
    <w:rsid w:val="00D031F1"/>
    <w:rsid w:val="00D0385A"/>
    <w:rsid w:val="00D03C13"/>
    <w:rsid w:val="00D045B6"/>
    <w:rsid w:val="00D0594B"/>
    <w:rsid w:val="00D05D76"/>
    <w:rsid w:val="00D05F30"/>
    <w:rsid w:val="00D05F4D"/>
    <w:rsid w:val="00D05F8A"/>
    <w:rsid w:val="00D0657B"/>
    <w:rsid w:val="00D067A4"/>
    <w:rsid w:val="00D0690C"/>
    <w:rsid w:val="00D07BC0"/>
    <w:rsid w:val="00D07D64"/>
    <w:rsid w:val="00D07E4E"/>
    <w:rsid w:val="00D1109C"/>
    <w:rsid w:val="00D1185A"/>
    <w:rsid w:val="00D12352"/>
    <w:rsid w:val="00D123C9"/>
    <w:rsid w:val="00D13B0C"/>
    <w:rsid w:val="00D14821"/>
    <w:rsid w:val="00D14F20"/>
    <w:rsid w:val="00D15C9E"/>
    <w:rsid w:val="00D162C4"/>
    <w:rsid w:val="00D16D81"/>
    <w:rsid w:val="00D16FB3"/>
    <w:rsid w:val="00D17E80"/>
    <w:rsid w:val="00D21B1C"/>
    <w:rsid w:val="00D21F19"/>
    <w:rsid w:val="00D22DDE"/>
    <w:rsid w:val="00D2339A"/>
    <w:rsid w:val="00D24105"/>
    <w:rsid w:val="00D244E9"/>
    <w:rsid w:val="00D25FB3"/>
    <w:rsid w:val="00D26173"/>
    <w:rsid w:val="00D27323"/>
    <w:rsid w:val="00D27FCD"/>
    <w:rsid w:val="00D3006E"/>
    <w:rsid w:val="00D30569"/>
    <w:rsid w:val="00D30762"/>
    <w:rsid w:val="00D30B79"/>
    <w:rsid w:val="00D30B7E"/>
    <w:rsid w:val="00D31466"/>
    <w:rsid w:val="00D32371"/>
    <w:rsid w:val="00D3245B"/>
    <w:rsid w:val="00D3276B"/>
    <w:rsid w:val="00D32B66"/>
    <w:rsid w:val="00D32C4F"/>
    <w:rsid w:val="00D3390E"/>
    <w:rsid w:val="00D3488A"/>
    <w:rsid w:val="00D34B69"/>
    <w:rsid w:val="00D34F89"/>
    <w:rsid w:val="00D35F58"/>
    <w:rsid w:val="00D362BE"/>
    <w:rsid w:val="00D365B8"/>
    <w:rsid w:val="00D36ACD"/>
    <w:rsid w:val="00D4027E"/>
    <w:rsid w:val="00D40837"/>
    <w:rsid w:val="00D415C9"/>
    <w:rsid w:val="00D41C11"/>
    <w:rsid w:val="00D41E9D"/>
    <w:rsid w:val="00D41FB2"/>
    <w:rsid w:val="00D42214"/>
    <w:rsid w:val="00D43177"/>
    <w:rsid w:val="00D432E9"/>
    <w:rsid w:val="00D43409"/>
    <w:rsid w:val="00D4377D"/>
    <w:rsid w:val="00D43FB8"/>
    <w:rsid w:val="00D440C2"/>
    <w:rsid w:val="00D444D9"/>
    <w:rsid w:val="00D450FE"/>
    <w:rsid w:val="00D453DE"/>
    <w:rsid w:val="00D46242"/>
    <w:rsid w:val="00D46908"/>
    <w:rsid w:val="00D46F56"/>
    <w:rsid w:val="00D47091"/>
    <w:rsid w:val="00D471B1"/>
    <w:rsid w:val="00D47736"/>
    <w:rsid w:val="00D50425"/>
    <w:rsid w:val="00D5119B"/>
    <w:rsid w:val="00D514E0"/>
    <w:rsid w:val="00D51C29"/>
    <w:rsid w:val="00D51EA7"/>
    <w:rsid w:val="00D525AE"/>
    <w:rsid w:val="00D52F0D"/>
    <w:rsid w:val="00D53B7B"/>
    <w:rsid w:val="00D5469A"/>
    <w:rsid w:val="00D54B77"/>
    <w:rsid w:val="00D55163"/>
    <w:rsid w:val="00D5536F"/>
    <w:rsid w:val="00D56AE8"/>
    <w:rsid w:val="00D5702E"/>
    <w:rsid w:val="00D57622"/>
    <w:rsid w:val="00D60281"/>
    <w:rsid w:val="00D60FA6"/>
    <w:rsid w:val="00D6169B"/>
    <w:rsid w:val="00D618F1"/>
    <w:rsid w:val="00D61E1F"/>
    <w:rsid w:val="00D6239E"/>
    <w:rsid w:val="00D63592"/>
    <w:rsid w:val="00D63A62"/>
    <w:rsid w:val="00D63B2E"/>
    <w:rsid w:val="00D63C34"/>
    <w:rsid w:val="00D642C3"/>
    <w:rsid w:val="00D655B6"/>
    <w:rsid w:val="00D66214"/>
    <w:rsid w:val="00D66604"/>
    <w:rsid w:val="00D66ADE"/>
    <w:rsid w:val="00D66C77"/>
    <w:rsid w:val="00D66FBB"/>
    <w:rsid w:val="00D67280"/>
    <w:rsid w:val="00D674B2"/>
    <w:rsid w:val="00D6769F"/>
    <w:rsid w:val="00D678EE"/>
    <w:rsid w:val="00D67AA8"/>
    <w:rsid w:val="00D67ABB"/>
    <w:rsid w:val="00D7003C"/>
    <w:rsid w:val="00D70756"/>
    <w:rsid w:val="00D70D6C"/>
    <w:rsid w:val="00D711F2"/>
    <w:rsid w:val="00D712A2"/>
    <w:rsid w:val="00D7151F"/>
    <w:rsid w:val="00D71963"/>
    <w:rsid w:val="00D719C9"/>
    <w:rsid w:val="00D71F11"/>
    <w:rsid w:val="00D73313"/>
    <w:rsid w:val="00D7399B"/>
    <w:rsid w:val="00D7549C"/>
    <w:rsid w:val="00D7569B"/>
    <w:rsid w:val="00D7579D"/>
    <w:rsid w:val="00D75EE7"/>
    <w:rsid w:val="00D767F8"/>
    <w:rsid w:val="00D76E2F"/>
    <w:rsid w:val="00D76F0E"/>
    <w:rsid w:val="00D77241"/>
    <w:rsid w:val="00D775F5"/>
    <w:rsid w:val="00D7775B"/>
    <w:rsid w:val="00D7785B"/>
    <w:rsid w:val="00D77D7A"/>
    <w:rsid w:val="00D80034"/>
    <w:rsid w:val="00D80174"/>
    <w:rsid w:val="00D80959"/>
    <w:rsid w:val="00D80EB5"/>
    <w:rsid w:val="00D8132B"/>
    <w:rsid w:val="00D82C59"/>
    <w:rsid w:val="00D82D90"/>
    <w:rsid w:val="00D82E9A"/>
    <w:rsid w:val="00D82EB8"/>
    <w:rsid w:val="00D831C8"/>
    <w:rsid w:val="00D835E8"/>
    <w:rsid w:val="00D83D83"/>
    <w:rsid w:val="00D84261"/>
    <w:rsid w:val="00D843ED"/>
    <w:rsid w:val="00D8629A"/>
    <w:rsid w:val="00D866AF"/>
    <w:rsid w:val="00D876BD"/>
    <w:rsid w:val="00D879B5"/>
    <w:rsid w:val="00D87DA5"/>
    <w:rsid w:val="00D87F87"/>
    <w:rsid w:val="00D900C1"/>
    <w:rsid w:val="00D906A5"/>
    <w:rsid w:val="00D90783"/>
    <w:rsid w:val="00D9084F"/>
    <w:rsid w:val="00D90F80"/>
    <w:rsid w:val="00D91A90"/>
    <w:rsid w:val="00D91C08"/>
    <w:rsid w:val="00D92499"/>
    <w:rsid w:val="00D92937"/>
    <w:rsid w:val="00D92C98"/>
    <w:rsid w:val="00D935C7"/>
    <w:rsid w:val="00D93E44"/>
    <w:rsid w:val="00D94435"/>
    <w:rsid w:val="00D94B9A"/>
    <w:rsid w:val="00D967DE"/>
    <w:rsid w:val="00D96A2D"/>
    <w:rsid w:val="00D97679"/>
    <w:rsid w:val="00DA03EC"/>
    <w:rsid w:val="00DA0FBD"/>
    <w:rsid w:val="00DA10F7"/>
    <w:rsid w:val="00DA2831"/>
    <w:rsid w:val="00DA2BFA"/>
    <w:rsid w:val="00DA2DFA"/>
    <w:rsid w:val="00DA3200"/>
    <w:rsid w:val="00DA3484"/>
    <w:rsid w:val="00DA4261"/>
    <w:rsid w:val="00DA4582"/>
    <w:rsid w:val="00DA4C4B"/>
    <w:rsid w:val="00DA50F7"/>
    <w:rsid w:val="00DA5BBC"/>
    <w:rsid w:val="00DA6F4F"/>
    <w:rsid w:val="00DA749E"/>
    <w:rsid w:val="00DA758D"/>
    <w:rsid w:val="00DB0050"/>
    <w:rsid w:val="00DB05DF"/>
    <w:rsid w:val="00DB1959"/>
    <w:rsid w:val="00DB2075"/>
    <w:rsid w:val="00DB23A0"/>
    <w:rsid w:val="00DB2952"/>
    <w:rsid w:val="00DB2FC7"/>
    <w:rsid w:val="00DB374E"/>
    <w:rsid w:val="00DB39BC"/>
    <w:rsid w:val="00DB3B9A"/>
    <w:rsid w:val="00DB3CFA"/>
    <w:rsid w:val="00DB42B6"/>
    <w:rsid w:val="00DB4C46"/>
    <w:rsid w:val="00DB518C"/>
    <w:rsid w:val="00DB5B87"/>
    <w:rsid w:val="00DB69DF"/>
    <w:rsid w:val="00DB6A1A"/>
    <w:rsid w:val="00DB705A"/>
    <w:rsid w:val="00DB72EF"/>
    <w:rsid w:val="00DB7454"/>
    <w:rsid w:val="00DB76D6"/>
    <w:rsid w:val="00DB780C"/>
    <w:rsid w:val="00DB7906"/>
    <w:rsid w:val="00DC04D0"/>
    <w:rsid w:val="00DC1678"/>
    <w:rsid w:val="00DC1A60"/>
    <w:rsid w:val="00DC1C72"/>
    <w:rsid w:val="00DC2081"/>
    <w:rsid w:val="00DC36F6"/>
    <w:rsid w:val="00DC3B5B"/>
    <w:rsid w:val="00DC40E7"/>
    <w:rsid w:val="00DC42E2"/>
    <w:rsid w:val="00DC44C6"/>
    <w:rsid w:val="00DC4BBA"/>
    <w:rsid w:val="00DC56F0"/>
    <w:rsid w:val="00DC5872"/>
    <w:rsid w:val="00DC588A"/>
    <w:rsid w:val="00DC6016"/>
    <w:rsid w:val="00DC607C"/>
    <w:rsid w:val="00DC6C5C"/>
    <w:rsid w:val="00DC7165"/>
    <w:rsid w:val="00DC71A3"/>
    <w:rsid w:val="00DD00BE"/>
    <w:rsid w:val="00DD057F"/>
    <w:rsid w:val="00DD05F3"/>
    <w:rsid w:val="00DD07A1"/>
    <w:rsid w:val="00DD1013"/>
    <w:rsid w:val="00DD1D7B"/>
    <w:rsid w:val="00DD1F5E"/>
    <w:rsid w:val="00DD22A7"/>
    <w:rsid w:val="00DD28C2"/>
    <w:rsid w:val="00DD3324"/>
    <w:rsid w:val="00DD3D43"/>
    <w:rsid w:val="00DD4EC4"/>
    <w:rsid w:val="00DD5207"/>
    <w:rsid w:val="00DD55A9"/>
    <w:rsid w:val="00DD6737"/>
    <w:rsid w:val="00DD698D"/>
    <w:rsid w:val="00DD6BB4"/>
    <w:rsid w:val="00DD6C9E"/>
    <w:rsid w:val="00DD6E2C"/>
    <w:rsid w:val="00DD7128"/>
    <w:rsid w:val="00DD7269"/>
    <w:rsid w:val="00DD7CD2"/>
    <w:rsid w:val="00DE0713"/>
    <w:rsid w:val="00DE0924"/>
    <w:rsid w:val="00DE1301"/>
    <w:rsid w:val="00DE1799"/>
    <w:rsid w:val="00DE2B58"/>
    <w:rsid w:val="00DE2FAD"/>
    <w:rsid w:val="00DE313F"/>
    <w:rsid w:val="00DE34F1"/>
    <w:rsid w:val="00DE3517"/>
    <w:rsid w:val="00DE389E"/>
    <w:rsid w:val="00DE3EC1"/>
    <w:rsid w:val="00DE4185"/>
    <w:rsid w:val="00DE4FDD"/>
    <w:rsid w:val="00DE5259"/>
    <w:rsid w:val="00DE527D"/>
    <w:rsid w:val="00DE59E4"/>
    <w:rsid w:val="00DE5AF0"/>
    <w:rsid w:val="00DE6238"/>
    <w:rsid w:val="00DE630E"/>
    <w:rsid w:val="00DF1DD5"/>
    <w:rsid w:val="00DF23C9"/>
    <w:rsid w:val="00DF2541"/>
    <w:rsid w:val="00DF2E92"/>
    <w:rsid w:val="00DF375C"/>
    <w:rsid w:val="00DF3BC7"/>
    <w:rsid w:val="00DF3DF7"/>
    <w:rsid w:val="00DF4B0F"/>
    <w:rsid w:val="00DF4F99"/>
    <w:rsid w:val="00DF5FA4"/>
    <w:rsid w:val="00DF738E"/>
    <w:rsid w:val="00DF787E"/>
    <w:rsid w:val="00DF797D"/>
    <w:rsid w:val="00E0093D"/>
    <w:rsid w:val="00E00EE3"/>
    <w:rsid w:val="00E01996"/>
    <w:rsid w:val="00E01CA6"/>
    <w:rsid w:val="00E01D03"/>
    <w:rsid w:val="00E01F50"/>
    <w:rsid w:val="00E02049"/>
    <w:rsid w:val="00E02A4A"/>
    <w:rsid w:val="00E02DC5"/>
    <w:rsid w:val="00E0345D"/>
    <w:rsid w:val="00E037C3"/>
    <w:rsid w:val="00E03B1F"/>
    <w:rsid w:val="00E03E04"/>
    <w:rsid w:val="00E04BB1"/>
    <w:rsid w:val="00E04E7F"/>
    <w:rsid w:val="00E051D5"/>
    <w:rsid w:val="00E06396"/>
    <w:rsid w:val="00E0646B"/>
    <w:rsid w:val="00E07183"/>
    <w:rsid w:val="00E0724F"/>
    <w:rsid w:val="00E076C9"/>
    <w:rsid w:val="00E0797E"/>
    <w:rsid w:val="00E07D05"/>
    <w:rsid w:val="00E07FD0"/>
    <w:rsid w:val="00E108E9"/>
    <w:rsid w:val="00E1161D"/>
    <w:rsid w:val="00E116A5"/>
    <w:rsid w:val="00E11A6D"/>
    <w:rsid w:val="00E124D1"/>
    <w:rsid w:val="00E12652"/>
    <w:rsid w:val="00E127CC"/>
    <w:rsid w:val="00E12ABC"/>
    <w:rsid w:val="00E12B0E"/>
    <w:rsid w:val="00E12D4F"/>
    <w:rsid w:val="00E12F8F"/>
    <w:rsid w:val="00E13602"/>
    <w:rsid w:val="00E13D71"/>
    <w:rsid w:val="00E14C54"/>
    <w:rsid w:val="00E15B2A"/>
    <w:rsid w:val="00E16022"/>
    <w:rsid w:val="00E16B8A"/>
    <w:rsid w:val="00E16BE3"/>
    <w:rsid w:val="00E16F9D"/>
    <w:rsid w:val="00E176CF"/>
    <w:rsid w:val="00E1775E"/>
    <w:rsid w:val="00E17A41"/>
    <w:rsid w:val="00E208D5"/>
    <w:rsid w:val="00E20BE3"/>
    <w:rsid w:val="00E20EA2"/>
    <w:rsid w:val="00E21523"/>
    <w:rsid w:val="00E21A73"/>
    <w:rsid w:val="00E230AD"/>
    <w:rsid w:val="00E2387A"/>
    <w:rsid w:val="00E239EB"/>
    <w:rsid w:val="00E239F4"/>
    <w:rsid w:val="00E23AF1"/>
    <w:rsid w:val="00E23F4B"/>
    <w:rsid w:val="00E24161"/>
    <w:rsid w:val="00E243DA"/>
    <w:rsid w:val="00E252D1"/>
    <w:rsid w:val="00E253C7"/>
    <w:rsid w:val="00E25886"/>
    <w:rsid w:val="00E26BDF"/>
    <w:rsid w:val="00E276FC"/>
    <w:rsid w:val="00E27A44"/>
    <w:rsid w:val="00E27AC4"/>
    <w:rsid w:val="00E27B7D"/>
    <w:rsid w:val="00E27CE9"/>
    <w:rsid w:val="00E317AD"/>
    <w:rsid w:val="00E319E5"/>
    <w:rsid w:val="00E31BC9"/>
    <w:rsid w:val="00E32472"/>
    <w:rsid w:val="00E32721"/>
    <w:rsid w:val="00E32997"/>
    <w:rsid w:val="00E32DBC"/>
    <w:rsid w:val="00E33132"/>
    <w:rsid w:val="00E339AD"/>
    <w:rsid w:val="00E33B3A"/>
    <w:rsid w:val="00E33CBF"/>
    <w:rsid w:val="00E34D69"/>
    <w:rsid w:val="00E3627B"/>
    <w:rsid w:val="00E378D5"/>
    <w:rsid w:val="00E37CBE"/>
    <w:rsid w:val="00E40D1D"/>
    <w:rsid w:val="00E41C3D"/>
    <w:rsid w:val="00E424E9"/>
    <w:rsid w:val="00E432FB"/>
    <w:rsid w:val="00E435B3"/>
    <w:rsid w:val="00E43675"/>
    <w:rsid w:val="00E43880"/>
    <w:rsid w:val="00E43C55"/>
    <w:rsid w:val="00E4400A"/>
    <w:rsid w:val="00E442B4"/>
    <w:rsid w:val="00E44EB5"/>
    <w:rsid w:val="00E45698"/>
    <w:rsid w:val="00E45AEB"/>
    <w:rsid w:val="00E45F80"/>
    <w:rsid w:val="00E45FB8"/>
    <w:rsid w:val="00E47AF2"/>
    <w:rsid w:val="00E47DA6"/>
    <w:rsid w:val="00E500E6"/>
    <w:rsid w:val="00E50A9F"/>
    <w:rsid w:val="00E50DF6"/>
    <w:rsid w:val="00E50F8B"/>
    <w:rsid w:val="00E52117"/>
    <w:rsid w:val="00E523D3"/>
    <w:rsid w:val="00E52CD4"/>
    <w:rsid w:val="00E536FE"/>
    <w:rsid w:val="00E5380A"/>
    <w:rsid w:val="00E53926"/>
    <w:rsid w:val="00E53B3B"/>
    <w:rsid w:val="00E5408E"/>
    <w:rsid w:val="00E540CA"/>
    <w:rsid w:val="00E54BF6"/>
    <w:rsid w:val="00E5567A"/>
    <w:rsid w:val="00E558D3"/>
    <w:rsid w:val="00E55B69"/>
    <w:rsid w:val="00E565C3"/>
    <w:rsid w:val="00E569F4"/>
    <w:rsid w:val="00E56AB2"/>
    <w:rsid w:val="00E56EF2"/>
    <w:rsid w:val="00E575D4"/>
    <w:rsid w:val="00E57FA8"/>
    <w:rsid w:val="00E602E2"/>
    <w:rsid w:val="00E60B8C"/>
    <w:rsid w:val="00E60C90"/>
    <w:rsid w:val="00E61319"/>
    <w:rsid w:val="00E63BDA"/>
    <w:rsid w:val="00E642E2"/>
    <w:rsid w:val="00E649F9"/>
    <w:rsid w:val="00E66859"/>
    <w:rsid w:val="00E66EE6"/>
    <w:rsid w:val="00E6710C"/>
    <w:rsid w:val="00E67327"/>
    <w:rsid w:val="00E70324"/>
    <w:rsid w:val="00E7039B"/>
    <w:rsid w:val="00E7064C"/>
    <w:rsid w:val="00E70B9A"/>
    <w:rsid w:val="00E70C11"/>
    <w:rsid w:val="00E721D2"/>
    <w:rsid w:val="00E73CC2"/>
    <w:rsid w:val="00E73F3B"/>
    <w:rsid w:val="00E74392"/>
    <w:rsid w:val="00E74775"/>
    <w:rsid w:val="00E74E39"/>
    <w:rsid w:val="00E7570C"/>
    <w:rsid w:val="00E7713A"/>
    <w:rsid w:val="00E8017A"/>
    <w:rsid w:val="00E80760"/>
    <w:rsid w:val="00E80CEA"/>
    <w:rsid w:val="00E815ED"/>
    <w:rsid w:val="00E815F1"/>
    <w:rsid w:val="00E81B13"/>
    <w:rsid w:val="00E82091"/>
    <w:rsid w:val="00E82EC2"/>
    <w:rsid w:val="00E840DE"/>
    <w:rsid w:val="00E850F6"/>
    <w:rsid w:val="00E8621D"/>
    <w:rsid w:val="00E86A0E"/>
    <w:rsid w:val="00E87222"/>
    <w:rsid w:val="00E909BC"/>
    <w:rsid w:val="00E91292"/>
    <w:rsid w:val="00E913D1"/>
    <w:rsid w:val="00E917BA"/>
    <w:rsid w:val="00E918DC"/>
    <w:rsid w:val="00E91CDD"/>
    <w:rsid w:val="00E91F71"/>
    <w:rsid w:val="00E92041"/>
    <w:rsid w:val="00E923E2"/>
    <w:rsid w:val="00E92AD6"/>
    <w:rsid w:val="00E92E5B"/>
    <w:rsid w:val="00E92EAE"/>
    <w:rsid w:val="00E9314D"/>
    <w:rsid w:val="00E93381"/>
    <w:rsid w:val="00E93827"/>
    <w:rsid w:val="00E9482B"/>
    <w:rsid w:val="00E952D8"/>
    <w:rsid w:val="00E953BF"/>
    <w:rsid w:val="00E96929"/>
    <w:rsid w:val="00EA0336"/>
    <w:rsid w:val="00EA1815"/>
    <w:rsid w:val="00EA1980"/>
    <w:rsid w:val="00EA1A53"/>
    <w:rsid w:val="00EA1E70"/>
    <w:rsid w:val="00EA2A1A"/>
    <w:rsid w:val="00EA2B2F"/>
    <w:rsid w:val="00EA3048"/>
    <w:rsid w:val="00EA39AC"/>
    <w:rsid w:val="00EA39F2"/>
    <w:rsid w:val="00EA3A69"/>
    <w:rsid w:val="00EA43D3"/>
    <w:rsid w:val="00EA47D0"/>
    <w:rsid w:val="00EA54A3"/>
    <w:rsid w:val="00EA596B"/>
    <w:rsid w:val="00EA5B4F"/>
    <w:rsid w:val="00EA6554"/>
    <w:rsid w:val="00EA6665"/>
    <w:rsid w:val="00EA6A12"/>
    <w:rsid w:val="00EB0FDD"/>
    <w:rsid w:val="00EB16BB"/>
    <w:rsid w:val="00EB17B2"/>
    <w:rsid w:val="00EB1994"/>
    <w:rsid w:val="00EB1BE7"/>
    <w:rsid w:val="00EB2392"/>
    <w:rsid w:val="00EB26BF"/>
    <w:rsid w:val="00EB282B"/>
    <w:rsid w:val="00EB326C"/>
    <w:rsid w:val="00EB3399"/>
    <w:rsid w:val="00EB3577"/>
    <w:rsid w:val="00EB37D9"/>
    <w:rsid w:val="00EB40BD"/>
    <w:rsid w:val="00EB4B2F"/>
    <w:rsid w:val="00EB55AC"/>
    <w:rsid w:val="00EB5719"/>
    <w:rsid w:val="00EB5AF0"/>
    <w:rsid w:val="00EB63FD"/>
    <w:rsid w:val="00EB6417"/>
    <w:rsid w:val="00EB6760"/>
    <w:rsid w:val="00EC0348"/>
    <w:rsid w:val="00EC0352"/>
    <w:rsid w:val="00EC0581"/>
    <w:rsid w:val="00EC059E"/>
    <w:rsid w:val="00EC0A55"/>
    <w:rsid w:val="00EC0D8B"/>
    <w:rsid w:val="00EC266B"/>
    <w:rsid w:val="00EC3BF9"/>
    <w:rsid w:val="00EC4293"/>
    <w:rsid w:val="00EC4423"/>
    <w:rsid w:val="00EC4491"/>
    <w:rsid w:val="00EC45E9"/>
    <w:rsid w:val="00EC472B"/>
    <w:rsid w:val="00EC547E"/>
    <w:rsid w:val="00EC55A1"/>
    <w:rsid w:val="00EC59D2"/>
    <w:rsid w:val="00EC6115"/>
    <w:rsid w:val="00EC647A"/>
    <w:rsid w:val="00EC65BE"/>
    <w:rsid w:val="00EC6880"/>
    <w:rsid w:val="00EC6B0A"/>
    <w:rsid w:val="00EC7733"/>
    <w:rsid w:val="00ED00A5"/>
    <w:rsid w:val="00ED0508"/>
    <w:rsid w:val="00ED0B9F"/>
    <w:rsid w:val="00ED0F29"/>
    <w:rsid w:val="00ED1007"/>
    <w:rsid w:val="00ED155E"/>
    <w:rsid w:val="00ED19D6"/>
    <w:rsid w:val="00ED1CC2"/>
    <w:rsid w:val="00ED2129"/>
    <w:rsid w:val="00ED219A"/>
    <w:rsid w:val="00ED2212"/>
    <w:rsid w:val="00ED2C9D"/>
    <w:rsid w:val="00ED3126"/>
    <w:rsid w:val="00ED348A"/>
    <w:rsid w:val="00ED35C5"/>
    <w:rsid w:val="00ED3D47"/>
    <w:rsid w:val="00ED3DED"/>
    <w:rsid w:val="00ED41B7"/>
    <w:rsid w:val="00ED4DDD"/>
    <w:rsid w:val="00ED50F3"/>
    <w:rsid w:val="00ED537B"/>
    <w:rsid w:val="00ED5555"/>
    <w:rsid w:val="00ED5EA1"/>
    <w:rsid w:val="00ED5F63"/>
    <w:rsid w:val="00ED6FDE"/>
    <w:rsid w:val="00ED7F18"/>
    <w:rsid w:val="00EE0253"/>
    <w:rsid w:val="00EE0382"/>
    <w:rsid w:val="00EE052B"/>
    <w:rsid w:val="00EE0939"/>
    <w:rsid w:val="00EE099B"/>
    <w:rsid w:val="00EE0CD5"/>
    <w:rsid w:val="00EE0F42"/>
    <w:rsid w:val="00EE14DB"/>
    <w:rsid w:val="00EE17AB"/>
    <w:rsid w:val="00EE1A6D"/>
    <w:rsid w:val="00EE1D3D"/>
    <w:rsid w:val="00EE223E"/>
    <w:rsid w:val="00EE27C1"/>
    <w:rsid w:val="00EE3B80"/>
    <w:rsid w:val="00EE4645"/>
    <w:rsid w:val="00EE51C4"/>
    <w:rsid w:val="00EE5B1A"/>
    <w:rsid w:val="00EE62DE"/>
    <w:rsid w:val="00EE68BF"/>
    <w:rsid w:val="00EE793A"/>
    <w:rsid w:val="00EE7BAE"/>
    <w:rsid w:val="00EE7BBB"/>
    <w:rsid w:val="00EF05AD"/>
    <w:rsid w:val="00EF0C12"/>
    <w:rsid w:val="00EF1046"/>
    <w:rsid w:val="00EF15E5"/>
    <w:rsid w:val="00EF1628"/>
    <w:rsid w:val="00EF1A50"/>
    <w:rsid w:val="00EF260D"/>
    <w:rsid w:val="00EF3BEA"/>
    <w:rsid w:val="00EF3DBA"/>
    <w:rsid w:val="00EF49B2"/>
    <w:rsid w:val="00EF4FB4"/>
    <w:rsid w:val="00EF5287"/>
    <w:rsid w:val="00EF5ED4"/>
    <w:rsid w:val="00EF6158"/>
    <w:rsid w:val="00EF63C6"/>
    <w:rsid w:val="00EF6AC7"/>
    <w:rsid w:val="00F00985"/>
    <w:rsid w:val="00F01ADA"/>
    <w:rsid w:val="00F03D38"/>
    <w:rsid w:val="00F04126"/>
    <w:rsid w:val="00F04470"/>
    <w:rsid w:val="00F04744"/>
    <w:rsid w:val="00F04D60"/>
    <w:rsid w:val="00F05018"/>
    <w:rsid w:val="00F0544B"/>
    <w:rsid w:val="00F05B86"/>
    <w:rsid w:val="00F06512"/>
    <w:rsid w:val="00F06A89"/>
    <w:rsid w:val="00F07140"/>
    <w:rsid w:val="00F07159"/>
    <w:rsid w:val="00F07757"/>
    <w:rsid w:val="00F07B77"/>
    <w:rsid w:val="00F108FF"/>
    <w:rsid w:val="00F10973"/>
    <w:rsid w:val="00F11082"/>
    <w:rsid w:val="00F112B6"/>
    <w:rsid w:val="00F1138B"/>
    <w:rsid w:val="00F11656"/>
    <w:rsid w:val="00F11EF7"/>
    <w:rsid w:val="00F12642"/>
    <w:rsid w:val="00F13FDA"/>
    <w:rsid w:val="00F14329"/>
    <w:rsid w:val="00F14526"/>
    <w:rsid w:val="00F1463C"/>
    <w:rsid w:val="00F14859"/>
    <w:rsid w:val="00F15CF9"/>
    <w:rsid w:val="00F1636B"/>
    <w:rsid w:val="00F164F2"/>
    <w:rsid w:val="00F16DA6"/>
    <w:rsid w:val="00F172F2"/>
    <w:rsid w:val="00F176BB"/>
    <w:rsid w:val="00F178BB"/>
    <w:rsid w:val="00F202C3"/>
    <w:rsid w:val="00F20ED7"/>
    <w:rsid w:val="00F21089"/>
    <w:rsid w:val="00F21616"/>
    <w:rsid w:val="00F2184E"/>
    <w:rsid w:val="00F21AFA"/>
    <w:rsid w:val="00F240CB"/>
    <w:rsid w:val="00F246AB"/>
    <w:rsid w:val="00F24C97"/>
    <w:rsid w:val="00F24EC0"/>
    <w:rsid w:val="00F257AB"/>
    <w:rsid w:val="00F25A99"/>
    <w:rsid w:val="00F27A10"/>
    <w:rsid w:val="00F27CC7"/>
    <w:rsid w:val="00F27DDA"/>
    <w:rsid w:val="00F30A39"/>
    <w:rsid w:val="00F30EB9"/>
    <w:rsid w:val="00F31137"/>
    <w:rsid w:val="00F315BE"/>
    <w:rsid w:val="00F31935"/>
    <w:rsid w:val="00F319ED"/>
    <w:rsid w:val="00F32967"/>
    <w:rsid w:val="00F32C0D"/>
    <w:rsid w:val="00F35212"/>
    <w:rsid w:val="00F35659"/>
    <w:rsid w:val="00F3582F"/>
    <w:rsid w:val="00F359E4"/>
    <w:rsid w:val="00F36066"/>
    <w:rsid w:val="00F364FB"/>
    <w:rsid w:val="00F36789"/>
    <w:rsid w:val="00F368F2"/>
    <w:rsid w:val="00F37543"/>
    <w:rsid w:val="00F378F3"/>
    <w:rsid w:val="00F40120"/>
    <w:rsid w:val="00F40561"/>
    <w:rsid w:val="00F40BE9"/>
    <w:rsid w:val="00F41141"/>
    <w:rsid w:val="00F42362"/>
    <w:rsid w:val="00F42752"/>
    <w:rsid w:val="00F42D83"/>
    <w:rsid w:val="00F42E1F"/>
    <w:rsid w:val="00F42F35"/>
    <w:rsid w:val="00F42FBD"/>
    <w:rsid w:val="00F4302C"/>
    <w:rsid w:val="00F43840"/>
    <w:rsid w:val="00F4396B"/>
    <w:rsid w:val="00F44BF5"/>
    <w:rsid w:val="00F45A21"/>
    <w:rsid w:val="00F45EE0"/>
    <w:rsid w:val="00F46754"/>
    <w:rsid w:val="00F46758"/>
    <w:rsid w:val="00F46EB7"/>
    <w:rsid w:val="00F46FC1"/>
    <w:rsid w:val="00F4737C"/>
    <w:rsid w:val="00F47C2E"/>
    <w:rsid w:val="00F47FCF"/>
    <w:rsid w:val="00F508FD"/>
    <w:rsid w:val="00F50DB6"/>
    <w:rsid w:val="00F51A42"/>
    <w:rsid w:val="00F51A53"/>
    <w:rsid w:val="00F52C6C"/>
    <w:rsid w:val="00F52E61"/>
    <w:rsid w:val="00F531FD"/>
    <w:rsid w:val="00F53C29"/>
    <w:rsid w:val="00F558D4"/>
    <w:rsid w:val="00F55F6C"/>
    <w:rsid w:val="00F56AA7"/>
    <w:rsid w:val="00F56BC2"/>
    <w:rsid w:val="00F57742"/>
    <w:rsid w:val="00F60CAF"/>
    <w:rsid w:val="00F6109B"/>
    <w:rsid w:val="00F61946"/>
    <w:rsid w:val="00F6291C"/>
    <w:rsid w:val="00F63082"/>
    <w:rsid w:val="00F63446"/>
    <w:rsid w:val="00F644A5"/>
    <w:rsid w:val="00F6525A"/>
    <w:rsid w:val="00F66649"/>
    <w:rsid w:val="00F66A5C"/>
    <w:rsid w:val="00F66B78"/>
    <w:rsid w:val="00F67036"/>
    <w:rsid w:val="00F67345"/>
    <w:rsid w:val="00F67DAC"/>
    <w:rsid w:val="00F67DDF"/>
    <w:rsid w:val="00F70856"/>
    <w:rsid w:val="00F70B12"/>
    <w:rsid w:val="00F70DC6"/>
    <w:rsid w:val="00F711AA"/>
    <w:rsid w:val="00F72396"/>
    <w:rsid w:val="00F72F7E"/>
    <w:rsid w:val="00F7327A"/>
    <w:rsid w:val="00F73A54"/>
    <w:rsid w:val="00F7432C"/>
    <w:rsid w:val="00F743C1"/>
    <w:rsid w:val="00F74947"/>
    <w:rsid w:val="00F750DF"/>
    <w:rsid w:val="00F7525A"/>
    <w:rsid w:val="00F75B91"/>
    <w:rsid w:val="00F76994"/>
    <w:rsid w:val="00F8038D"/>
    <w:rsid w:val="00F80BD6"/>
    <w:rsid w:val="00F81E0B"/>
    <w:rsid w:val="00F81FC8"/>
    <w:rsid w:val="00F822E2"/>
    <w:rsid w:val="00F825C1"/>
    <w:rsid w:val="00F82E48"/>
    <w:rsid w:val="00F830CF"/>
    <w:rsid w:val="00F831DB"/>
    <w:rsid w:val="00F8413A"/>
    <w:rsid w:val="00F843CD"/>
    <w:rsid w:val="00F8577D"/>
    <w:rsid w:val="00F86DB0"/>
    <w:rsid w:val="00F876D1"/>
    <w:rsid w:val="00F9030F"/>
    <w:rsid w:val="00F90C98"/>
    <w:rsid w:val="00F90D36"/>
    <w:rsid w:val="00F90E94"/>
    <w:rsid w:val="00F90F91"/>
    <w:rsid w:val="00F9105A"/>
    <w:rsid w:val="00F9170C"/>
    <w:rsid w:val="00F92050"/>
    <w:rsid w:val="00F92863"/>
    <w:rsid w:val="00F92904"/>
    <w:rsid w:val="00F92B3B"/>
    <w:rsid w:val="00F92F9F"/>
    <w:rsid w:val="00F9311A"/>
    <w:rsid w:val="00F93BAA"/>
    <w:rsid w:val="00F93CF1"/>
    <w:rsid w:val="00F93E3B"/>
    <w:rsid w:val="00F951A0"/>
    <w:rsid w:val="00F95365"/>
    <w:rsid w:val="00F95623"/>
    <w:rsid w:val="00F95AE2"/>
    <w:rsid w:val="00F95B27"/>
    <w:rsid w:val="00F961A6"/>
    <w:rsid w:val="00F96676"/>
    <w:rsid w:val="00F97DC2"/>
    <w:rsid w:val="00F97FDD"/>
    <w:rsid w:val="00FA0775"/>
    <w:rsid w:val="00FA0F96"/>
    <w:rsid w:val="00FA1F4D"/>
    <w:rsid w:val="00FA2A51"/>
    <w:rsid w:val="00FA438F"/>
    <w:rsid w:val="00FA4C09"/>
    <w:rsid w:val="00FA5165"/>
    <w:rsid w:val="00FA6762"/>
    <w:rsid w:val="00FA6B7A"/>
    <w:rsid w:val="00FA6D07"/>
    <w:rsid w:val="00FA7B6A"/>
    <w:rsid w:val="00FB0F57"/>
    <w:rsid w:val="00FB1277"/>
    <w:rsid w:val="00FB1B7F"/>
    <w:rsid w:val="00FB1EC4"/>
    <w:rsid w:val="00FB1EFA"/>
    <w:rsid w:val="00FB2110"/>
    <w:rsid w:val="00FB35D7"/>
    <w:rsid w:val="00FB3E18"/>
    <w:rsid w:val="00FB564C"/>
    <w:rsid w:val="00FB5670"/>
    <w:rsid w:val="00FB59D1"/>
    <w:rsid w:val="00FB5FE6"/>
    <w:rsid w:val="00FB6DDD"/>
    <w:rsid w:val="00FB7C96"/>
    <w:rsid w:val="00FC0367"/>
    <w:rsid w:val="00FC0642"/>
    <w:rsid w:val="00FC0769"/>
    <w:rsid w:val="00FC0893"/>
    <w:rsid w:val="00FC0C29"/>
    <w:rsid w:val="00FC0E23"/>
    <w:rsid w:val="00FC0E53"/>
    <w:rsid w:val="00FC123E"/>
    <w:rsid w:val="00FC1D4C"/>
    <w:rsid w:val="00FC1FA9"/>
    <w:rsid w:val="00FC2B3C"/>
    <w:rsid w:val="00FC3316"/>
    <w:rsid w:val="00FC3527"/>
    <w:rsid w:val="00FC36E7"/>
    <w:rsid w:val="00FC394D"/>
    <w:rsid w:val="00FC3A60"/>
    <w:rsid w:val="00FC43A5"/>
    <w:rsid w:val="00FC4E64"/>
    <w:rsid w:val="00FC5002"/>
    <w:rsid w:val="00FC5772"/>
    <w:rsid w:val="00FC601C"/>
    <w:rsid w:val="00FC6085"/>
    <w:rsid w:val="00FC69FD"/>
    <w:rsid w:val="00FC6E77"/>
    <w:rsid w:val="00FC75AD"/>
    <w:rsid w:val="00FC7D35"/>
    <w:rsid w:val="00FD021B"/>
    <w:rsid w:val="00FD0297"/>
    <w:rsid w:val="00FD092D"/>
    <w:rsid w:val="00FD0B18"/>
    <w:rsid w:val="00FD0CA5"/>
    <w:rsid w:val="00FD0E06"/>
    <w:rsid w:val="00FD1A9A"/>
    <w:rsid w:val="00FD1C7E"/>
    <w:rsid w:val="00FD25A9"/>
    <w:rsid w:val="00FD28F0"/>
    <w:rsid w:val="00FD341E"/>
    <w:rsid w:val="00FD43C4"/>
    <w:rsid w:val="00FD4D36"/>
    <w:rsid w:val="00FD558C"/>
    <w:rsid w:val="00FD5833"/>
    <w:rsid w:val="00FD5BF4"/>
    <w:rsid w:val="00FD5E8D"/>
    <w:rsid w:val="00FD64E9"/>
    <w:rsid w:val="00FD69B7"/>
    <w:rsid w:val="00FD6C02"/>
    <w:rsid w:val="00FD70A6"/>
    <w:rsid w:val="00FD79F1"/>
    <w:rsid w:val="00FD7ECE"/>
    <w:rsid w:val="00FD7F79"/>
    <w:rsid w:val="00FE05B8"/>
    <w:rsid w:val="00FE13FF"/>
    <w:rsid w:val="00FE16F3"/>
    <w:rsid w:val="00FE2165"/>
    <w:rsid w:val="00FE2B7B"/>
    <w:rsid w:val="00FE3143"/>
    <w:rsid w:val="00FE33EC"/>
    <w:rsid w:val="00FE3B36"/>
    <w:rsid w:val="00FE4564"/>
    <w:rsid w:val="00FE475D"/>
    <w:rsid w:val="00FE4AB0"/>
    <w:rsid w:val="00FF0163"/>
    <w:rsid w:val="00FF0317"/>
    <w:rsid w:val="00FF039C"/>
    <w:rsid w:val="00FF0774"/>
    <w:rsid w:val="00FF077B"/>
    <w:rsid w:val="00FF087F"/>
    <w:rsid w:val="00FF1436"/>
    <w:rsid w:val="00FF1792"/>
    <w:rsid w:val="00FF2B62"/>
    <w:rsid w:val="00FF2FDE"/>
    <w:rsid w:val="00FF3244"/>
    <w:rsid w:val="00FF394B"/>
    <w:rsid w:val="00FF4C54"/>
    <w:rsid w:val="00FF4E51"/>
    <w:rsid w:val="00FF53E7"/>
    <w:rsid w:val="00FF5572"/>
    <w:rsid w:val="00FF5656"/>
    <w:rsid w:val="00FF5969"/>
    <w:rsid w:val="00FF5BF2"/>
    <w:rsid w:val="00FF60B4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8E71E37"/>
  <w15:chartTrackingRefBased/>
  <w15:docId w15:val="{0C563872-0129-4873-B691-C3491286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4CC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A74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74CC9"/>
    <w:pPr>
      <w:keepNext/>
      <w:ind w:right="-377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74CC9"/>
    <w:pPr>
      <w:keepNext/>
      <w:jc w:val="center"/>
      <w:outlineLvl w:val="2"/>
    </w:pPr>
    <w:rPr>
      <w:rFonts w:ascii="Arial Narrow" w:eastAsia="Arial Unicode MS" w:hAnsi="Arial Narrow" w:cs="Arial Unicode MS"/>
      <w:b/>
      <w:sz w:val="28"/>
      <w:szCs w:val="20"/>
    </w:rPr>
  </w:style>
  <w:style w:type="paragraph" w:styleId="Nadpis4">
    <w:name w:val="heading 4"/>
    <w:basedOn w:val="Normln"/>
    <w:next w:val="Normln"/>
    <w:qFormat/>
    <w:rsid w:val="00A74CC9"/>
    <w:pPr>
      <w:keepNext/>
      <w:ind w:right="-377"/>
      <w:jc w:val="both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rsid w:val="00A74CC9"/>
    <w:pPr>
      <w:keepNext/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A74CC9"/>
    <w:pPr>
      <w:keepNext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A74CC9"/>
    <w:pPr>
      <w:keepNext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rsid w:val="00A74CC9"/>
    <w:pPr>
      <w:keepNext/>
      <w:ind w:left="1700" w:right="-377" w:firstLine="424"/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74CC9"/>
    <w:pPr>
      <w:jc w:val="center"/>
    </w:pPr>
    <w:rPr>
      <w:b/>
      <w:szCs w:val="20"/>
    </w:rPr>
  </w:style>
  <w:style w:type="paragraph" w:styleId="Textvbloku">
    <w:name w:val="Block Text"/>
    <w:basedOn w:val="Normln"/>
    <w:rsid w:val="00A74CC9"/>
    <w:pPr>
      <w:ind w:left="284" w:right="-377"/>
      <w:jc w:val="both"/>
    </w:pPr>
    <w:rPr>
      <w:szCs w:val="20"/>
    </w:rPr>
  </w:style>
  <w:style w:type="paragraph" w:customStyle="1" w:styleId="normalj">
    <w:name w:val="normalj"/>
    <w:basedOn w:val="Normln"/>
    <w:rsid w:val="00A74CC9"/>
    <w:pPr>
      <w:tabs>
        <w:tab w:val="left" w:pos="1134"/>
      </w:tabs>
      <w:autoSpaceDE w:val="0"/>
      <w:autoSpaceDN w:val="0"/>
      <w:spacing w:before="120" w:after="120"/>
      <w:jc w:val="both"/>
    </w:pPr>
    <w:rPr>
      <w:rFonts w:ascii="Arial" w:hAnsi="Arial" w:cs="Arial"/>
    </w:rPr>
  </w:style>
  <w:style w:type="character" w:styleId="Hypertextovodkaz">
    <w:name w:val="Hyperlink"/>
    <w:uiPriority w:val="99"/>
    <w:rsid w:val="00A74CC9"/>
    <w:rPr>
      <w:color w:val="0000FF"/>
      <w:u w:val="single"/>
    </w:rPr>
  </w:style>
  <w:style w:type="paragraph" w:styleId="Zhlav">
    <w:name w:val="header"/>
    <w:basedOn w:val="Normln"/>
    <w:rsid w:val="00A74C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4C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4CC9"/>
  </w:style>
  <w:style w:type="paragraph" w:styleId="Zkladntext2">
    <w:name w:val="Body Text 2"/>
    <w:basedOn w:val="Normln"/>
    <w:rsid w:val="00C13A46"/>
    <w:pPr>
      <w:autoSpaceDE w:val="0"/>
      <w:autoSpaceDN w:val="0"/>
      <w:jc w:val="both"/>
    </w:pPr>
    <w:rPr>
      <w:sz w:val="20"/>
      <w:szCs w:val="20"/>
    </w:rPr>
  </w:style>
  <w:style w:type="paragraph" w:styleId="Textbubliny">
    <w:name w:val="Balloon Text"/>
    <w:basedOn w:val="Normln"/>
    <w:semiHidden/>
    <w:rsid w:val="00571FC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B3DB0"/>
    <w:pPr>
      <w:spacing w:before="100" w:after="100"/>
    </w:pPr>
  </w:style>
  <w:style w:type="paragraph" w:styleId="Obsah1">
    <w:name w:val="toc 1"/>
    <w:basedOn w:val="Normln"/>
    <w:next w:val="Normln"/>
    <w:autoRedefine/>
    <w:uiPriority w:val="39"/>
    <w:rsid w:val="004014B5"/>
    <w:pPr>
      <w:tabs>
        <w:tab w:val="right" w:leader="dot" w:pos="9062"/>
      </w:tabs>
    </w:pPr>
    <w:rPr>
      <w:rFonts w:asciiTheme="minorHAnsi" w:eastAsia="Arial Unicode MS" w:hAnsiTheme="minorHAnsi" w:cstheme="minorHAnsi"/>
      <w:noProof/>
      <w:lang w:val="en-GB"/>
    </w:rPr>
  </w:style>
  <w:style w:type="character" w:styleId="Sledovanodkaz">
    <w:name w:val="FollowedHyperlink"/>
    <w:rsid w:val="00E74775"/>
    <w:rPr>
      <w:color w:val="800080"/>
      <w:u w:val="single"/>
    </w:rPr>
  </w:style>
  <w:style w:type="character" w:styleId="Odkaznakoment">
    <w:name w:val="annotation reference"/>
    <w:semiHidden/>
    <w:rsid w:val="00AB5A5D"/>
    <w:rPr>
      <w:sz w:val="16"/>
      <w:szCs w:val="16"/>
    </w:rPr>
  </w:style>
  <w:style w:type="paragraph" w:styleId="Textkomente">
    <w:name w:val="annotation text"/>
    <w:basedOn w:val="Normln"/>
    <w:semiHidden/>
    <w:rsid w:val="00AB5A5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B5A5D"/>
    <w:rPr>
      <w:b/>
      <w:bCs/>
    </w:rPr>
  </w:style>
  <w:style w:type="paragraph" w:styleId="Revize">
    <w:name w:val="Revision"/>
    <w:hidden/>
    <w:uiPriority w:val="99"/>
    <w:semiHidden/>
    <w:rsid w:val="00A44091"/>
    <w:rPr>
      <w:sz w:val="24"/>
      <w:szCs w:val="24"/>
      <w:lang w:eastAsia="cs-CZ"/>
    </w:rPr>
  </w:style>
  <w:style w:type="table" w:styleId="Mkatabulky">
    <w:name w:val="Table Grid"/>
    <w:basedOn w:val="Normlntabulka"/>
    <w:rsid w:val="00E9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1999-16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kvbl@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4-6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4783-BEB8-4926-B39B-33F899E6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1191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pro státní kontrolu veterinárních biopreparátů a léčiv</vt:lpstr>
    </vt:vector>
  </TitlesOfParts>
  <Company>Hewlett-Packard Company</Company>
  <LinksUpToDate>false</LinksUpToDate>
  <CharactersWithSpaces>8758</CharactersWithSpaces>
  <SharedDoc>false</SharedDoc>
  <HLinks>
    <vt:vector size="66" baseType="variant">
      <vt:variant>
        <vt:i4>5505137</vt:i4>
      </vt:variant>
      <vt:variant>
        <vt:i4>51</vt:i4>
      </vt:variant>
      <vt:variant>
        <vt:i4>0</vt:i4>
      </vt:variant>
      <vt:variant>
        <vt:i4>5</vt:i4>
      </vt:variant>
      <vt:variant>
        <vt:lpwstr>mailto:uskvbl@uskvbl.cz</vt:lpwstr>
      </vt:variant>
      <vt:variant>
        <vt:lpwstr/>
      </vt:variant>
      <vt:variant>
        <vt:i4>2228270</vt:i4>
      </vt:variant>
      <vt:variant>
        <vt:i4>48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http://portal.gov.cz/app/zakony/zakon.jsp?page=0&amp;fulltext=&amp;nr=308~2F2011&amp;part=&amp;name=&amp;rpp=15</vt:lpwstr>
      </vt:variant>
      <vt:variant>
        <vt:lpwstr>seznam</vt:lpwstr>
      </vt:variant>
      <vt:variant>
        <vt:i4>2228270</vt:i4>
      </vt:variant>
      <vt:variant>
        <vt:i4>42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2228270</vt:i4>
      </vt:variant>
      <vt:variant>
        <vt:i4>39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_Toc29907822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_Toc29907821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_Toc29907820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_Toc29907819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_Toc29907818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_Toc29907817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pro státní kontrolu veterinárních biopreparátů a léčiv</dc:title>
  <dc:subject/>
  <dc:creator>moravkova věra</dc:creator>
  <cp:keywords/>
  <cp:lastModifiedBy>Klapková Kristýna</cp:lastModifiedBy>
  <cp:revision>58</cp:revision>
  <cp:lastPrinted>2012-04-11T05:18:00Z</cp:lastPrinted>
  <dcterms:created xsi:type="dcterms:W3CDTF">2023-09-07T07:27:00Z</dcterms:created>
  <dcterms:modified xsi:type="dcterms:W3CDTF">2024-02-07T08:29:00Z</dcterms:modified>
</cp:coreProperties>
</file>